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660" w:rsidRDefault="00BF5660">
      <w:pPr>
        <w:rPr>
          <w:rFonts w:ascii="Garamond" w:hAnsi="Garamond"/>
          <w:sz w:val="22"/>
          <w:szCs w:val="22"/>
        </w:rPr>
      </w:pPr>
    </w:p>
    <w:p w:rsidR="00345355" w:rsidRPr="00164D59" w:rsidRDefault="00345355">
      <w:pPr>
        <w:rPr>
          <w:rFonts w:ascii="Garamond" w:hAnsi="Garamond"/>
          <w:sz w:val="22"/>
          <w:szCs w:val="22"/>
        </w:rPr>
      </w:pPr>
    </w:p>
    <w:p w:rsidR="00BF5660" w:rsidRPr="00164D59" w:rsidRDefault="00BF5660" w:rsidP="003D630A">
      <w:pPr>
        <w:jc w:val="center"/>
        <w:rPr>
          <w:rFonts w:ascii="Garamond" w:hAnsi="Garamond"/>
          <w:b/>
          <w:sz w:val="22"/>
          <w:szCs w:val="22"/>
        </w:rPr>
      </w:pPr>
      <w:r w:rsidRPr="00164D59">
        <w:rPr>
          <w:rFonts w:ascii="Garamond" w:hAnsi="Garamond"/>
          <w:b/>
          <w:sz w:val="22"/>
          <w:szCs w:val="22"/>
        </w:rPr>
        <w:t xml:space="preserve">Architectural Committee Meeting </w:t>
      </w:r>
      <w:r w:rsidR="001136B6">
        <w:rPr>
          <w:rFonts w:ascii="Garamond" w:hAnsi="Garamond"/>
          <w:b/>
          <w:sz w:val="22"/>
          <w:szCs w:val="22"/>
        </w:rPr>
        <w:t xml:space="preserve">Minutes-Revised </w:t>
      </w:r>
      <w:r w:rsidRPr="00164D59">
        <w:rPr>
          <w:rFonts w:ascii="Garamond" w:hAnsi="Garamond"/>
          <w:b/>
          <w:sz w:val="22"/>
          <w:szCs w:val="22"/>
        </w:rPr>
        <w:t>–</w:t>
      </w:r>
      <w:r w:rsidR="00A822DD" w:rsidRPr="00164D59">
        <w:rPr>
          <w:rFonts w:ascii="Garamond" w:hAnsi="Garamond"/>
          <w:b/>
          <w:sz w:val="22"/>
          <w:szCs w:val="22"/>
        </w:rPr>
        <w:t xml:space="preserve"> </w:t>
      </w:r>
      <w:r w:rsidR="00A51117">
        <w:rPr>
          <w:rFonts w:ascii="Garamond" w:hAnsi="Garamond"/>
          <w:b/>
          <w:sz w:val="22"/>
          <w:szCs w:val="22"/>
        </w:rPr>
        <w:t>January 16, 2014</w:t>
      </w:r>
    </w:p>
    <w:p w:rsidR="0053082F" w:rsidRPr="00164D59" w:rsidRDefault="0053082F" w:rsidP="0053082F">
      <w:pPr>
        <w:jc w:val="center"/>
        <w:rPr>
          <w:rFonts w:ascii="Garamond" w:hAnsi="Garamond"/>
          <w:b/>
          <w:sz w:val="22"/>
          <w:szCs w:val="22"/>
        </w:rPr>
      </w:pPr>
    </w:p>
    <w:p w:rsidR="00BF5660" w:rsidRDefault="00A51117" w:rsidP="00BF5660">
      <w:pPr>
        <w:spacing w:line="480" w:lineRule="auto"/>
        <w:jc w:val="center"/>
        <w:rPr>
          <w:rFonts w:ascii="Garamond" w:hAnsi="Garamond"/>
          <w:b/>
          <w:sz w:val="22"/>
          <w:szCs w:val="22"/>
        </w:rPr>
      </w:pPr>
      <w:r>
        <w:rPr>
          <w:rFonts w:ascii="Garamond" w:hAnsi="Garamond"/>
          <w:b/>
          <w:sz w:val="22"/>
          <w:szCs w:val="22"/>
        </w:rPr>
        <w:t>8</w:t>
      </w:r>
      <w:r w:rsidR="00FC6DE4">
        <w:rPr>
          <w:rFonts w:ascii="Garamond" w:hAnsi="Garamond"/>
          <w:b/>
          <w:sz w:val="22"/>
          <w:szCs w:val="22"/>
        </w:rPr>
        <w:t>:00</w:t>
      </w:r>
      <w:r w:rsidR="005226C3">
        <w:rPr>
          <w:rFonts w:ascii="Garamond" w:hAnsi="Garamond"/>
          <w:b/>
          <w:sz w:val="22"/>
          <w:szCs w:val="22"/>
        </w:rPr>
        <w:t xml:space="preserve"> </w:t>
      </w:r>
      <w:r>
        <w:rPr>
          <w:rFonts w:ascii="Garamond" w:hAnsi="Garamond"/>
          <w:b/>
          <w:sz w:val="22"/>
          <w:szCs w:val="22"/>
        </w:rPr>
        <w:t>A</w:t>
      </w:r>
      <w:r w:rsidR="00BF5660" w:rsidRPr="00164D59">
        <w:rPr>
          <w:rFonts w:ascii="Garamond" w:hAnsi="Garamond"/>
          <w:b/>
          <w:sz w:val="22"/>
          <w:szCs w:val="22"/>
        </w:rPr>
        <w:t xml:space="preserve">.M. </w:t>
      </w:r>
      <w:r w:rsidR="00EB05F0" w:rsidRPr="00164D59">
        <w:rPr>
          <w:rFonts w:ascii="Garamond" w:hAnsi="Garamond"/>
          <w:b/>
          <w:sz w:val="22"/>
          <w:szCs w:val="22"/>
        </w:rPr>
        <w:t xml:space="preserve">BSOA Conference Room – 145 Center Lane Unit J. </w:t>
      </w:r>
      <w:r w:rsidR="00447E29" w:rsidRPr="00164D59">
        <w:rPr>
          <w:rFonts w:ascii="Garamond" w:hAnsi="Garamond"/>
          <w:b/>
          <w:sz w:val="22"/>
          <w:szCs w:val="22"/>
        </w:rPr>
        <w:t>Big Sky, Montana 59716</w:t>
      </w:r>
    </w:p>
    <w:p w:rsidR="00FC6DE4" w:rsidRDefault="00D511E2" w:rsidP="00FC6DE4">
      <w:pPr>
        <w:rPr>
          <w:rFonts w:ascii="Garamond" w:hAnsi="Garamond"/>
          <w:b/>
          <w:sz w:val="22"/>
          <w:szCs w:val="22"/>
        </w:rPr>
      </w:pPr>
      <w:r>
        <w:rPr>
          <w:rFonts w:ascii="Garamond" w:hAnsi="Garamond"/>
          <w:b/>
          <w:sz w:val="22"/>
          <w:szCs w:val="22"/>
        </w:rPr>
        <w:t>BSAC</w:t>
      </w:r>
      <w:r w:rsidR="00254DA4">
        <w:rPr>
          <w:rFonts w:ascii="Garamond" w:hAnsi="Garamond"/>
          <w:b/>
          <w:sz w:val="22"/>
          <w:szCs w:val="22"/>
        </w:rPr>
        <w:t xml:space="preserve"> and Staff</w:t>
      </w:r>
      <w:r>
        <w:rPr>
          <w:rFonts w:ascii="Garamond" w:hAnsi="Garamond"/>
          <w:b/>
          <w:sz w:val="22"/>
          <w:szCs w:val="22"/>
        </w:rPr>
        <w:t xml:space="preserve"> in Attendance</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sidR="00FC6DE4">
        <w:rPr>
          <w:rFonts w:ascii="Garamond" w:hAnsi="Garamond"/>
          <w:b/>
          <w:sz w:val="22"/>
          <w:szCs w:val="22"/>
        </w:rPr>
        <w:t>Guests in Attendance</w:t>
      </w:r>
    </w:p>
    <w:p w:rsidR="008E350B" w:rsidRDefault="00254DA4" w:rsidP="00FC6DE4">
      <w:pPr>
        <w:rPr>
          <w:rFonts w:ascii="Garamond" w:hAnsi="Garamond"/>
          <w:sz w:val="22"/>
          <w:szCs w:val="22"/>
        </w:rPr>
      </w:pPr>
      <w:r>
        <w:rPr>
          <w:rFonts w:ascii="Garamond" w:hAnsi="Garamond"/>
          <w:sz w:val="22"/>
          <w:szCs w:val="22"/>
        </w:rPr>
        <w:t>Brian Wheeler, Chair</w:t>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t>Linda Campbell, Owner (phone)</w:t>
      </w:r>
    </w:p>
    <w:p w:rsidR="00254DA4" w:rsidRDefault="008E350B" w:rsidP="00FC6DE4">
      <w:pPr>
        <w:rPr>
          <w:rFonts w:ascii="Garamond" w:hAnsi="Garamond"/>
          <w:sz w:val="22"/>
          <w:szCs w:val="22"/>
        </w:rPr>
      </w:pPr>
      <w:r>
        <w:rPr>
          <w:rFonts w:ascii="Garamond" w:hAnsi="Garamond"/>
          <w:sz w:val="22"/>
          <w:szCs w:val="22"/>
        </w:rPr>
        <w:t>Stacy Ossorio</w:t>
      </w:r>
      <w:r w:rsidR="00254DA4">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t>Fred Quirsfeld, Owner (phone)</w:t>
      </w:r>
      <w:r w:rsidR="00254DA4">
        <w:rPr>
          <w:rFonts w:ascii="Garamond" w:hAnsi="Garamond"/>
          <w:sz w:val="22"/>
          <w:szCs w:val="22"/>
        </w:rPr>
        <w:tab/>
      </w:r>
      <w:r w:rsidR="00254DA4">
        <w:rPr>
          <w:rFonts w:ascii="Garamond" w:hAnsi="Garamond"/>
          <w:sz w:val="22"/>
          <w:szCs w:val="22"/>
        </w:rPr>
        <w:tab/>
      </w:r>
    </w:p>
    <w:p w:rsidR="00FC6DE4" w:rsidRPr="00FC6DE4" w:rsidRDefault="00667516" w:rsidP="00FC6DE4">
      <w:pPr>
        <w:rPr>
          <w:rFonts w:ascii="Garamond" w:hAnsi="Garamond"/>
          <w:sz w:val="22"/>
          <w:szCs w:val="22"/>
        </w:rPr>
      </w:pPr>
      <w:r>
        <w:rPr>
          <w:rFonts w:ascii="Garamond" w:hAnsi="Garamond"/>
          <w:sz w:val="22"/>
          <w:szCs w:val="22"/>
        </w:rPr>
        <w:t>John Loomis</w:t>
      </w:r>
      <w:r w:rsidR="00FC6DE4" w:rsidRPr="00FC6DE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53353B">
        <w:rPr>
          <w:rFonts w:ascii="Garamond" w:hAnsi="Garamond"/>
          <w:sz w:val="22"/>
          <w:szCs w:val="22"/>
        </w:rPr>
        <w:tab/>
      </w:r>
    </w:p>
    <w:p w:rsidR="00254DA4" w:rsidRDefault="00FC6DE4" w:rsidP="00FC6DE4">
      <w:pPr>
        <w:rPr>
          <w:rFonts w:ascii="Garamond" w:hAnsi="Garamond"/>
          <w:sz w:val="22"/>
          <w:szCs w:val="22"/>
        </w:rPr>
      </w:pPr>
      <w:r w:rsidRPr="00FC6DE4">
        <w:rPr>
          <w:rFonts w:ascii="Garamond" w:hAnsi="Garamond"/>
          <w:sz w:val="22"/>
          <w:szCs w:val="22"/>
        </w:rPr>
        <w:t xml:space="preserve">Kenny </w:t>
      </w:r>
      <w:r w:rsidR="00C96F45" w:rsidRPr="00FC6DE4">
        <w:rPr>
          <w:rFonts w:ascii="Garamond" w:hAnsi="Garamond"/>
          <w:sz w:val="22"/>
          <w:szCs w:val="22"/>
        </w:rPr>
        <w:t>Hol</w:t>
      </w:r>
      <w:r w:rsidR="00C96F45">
        <w:rPr>
          <w:rFonts w:ascii="Garamond" w:hAnsi="Garamond"/>
          <w:sz w:val="22"/>
          <w:szCs w:val="22"/>
        </w:rPr>
        <w:t>t</w:t>
      </w:r>
      <w:r w:rsidR="00C96F45" w:rsidRPr="00FC6DE4">
        <w:rPr>
          <w:rFonts w:ascii="Garamond" w:hAnsi="Garamond"/>
          <w:sz w:val="22"/>
          <w:szCs w:val="22"/>
        </w:rPr>
        <w:t>z</w:t>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53353B">
        <w:rPr>
          <w:rFonts w:ascii="Garamond" w:hAnsi="Garamond"/>
          <w:sz w:val="22"/>
          <w:szCs w:val="22"/>
        </w:rPr>
        <w:tab/>
      </w:r>
    </w:p>
    <w:p w:rsidR="00254DA4" w:rsidRDefault="00C85BF7" w:rsidP="00FC6DE4">
      <w:pPr>
        <w:rPr>
          <w:rFonts w:ascii="Garamond" w:hAnsi="Garamond"/>
          <w:sz w:val="22"/>
          <w:szCs w:val="22"/>
        </w:rPr>
      </w:pPr>
      <w:r>
        <w:rPr>
          <w:rFonts w:ascii="Garamond" w:hAnsi="Garamond"/>
          <w:sz w:val="22"/>
          <w:szCs w:val="22"/>
        </w:rPr>
        <w:t>Treve</w:t>
      </w:r>
      <w:r w:rsidR="00254DA4">
        <w:rPr>
          <w:rFonts w:ascii="Garamond" w:hAnsi="Garamond"/>
          <w:sz w:val="22"/>
          <w:szCs w:val="22"/>
        </w:rPr>
        <w:t>r McSpadden</w:t>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53353B">
        <w:rPr>
          <w:rFonts w:ascii="Garamond" w:hAnsi="Garamond"/>
          <w:sz w:val="22"/>
          <w:szCs w:val="22"/>
        </w:rPr>
        <w:tab/>
      </w:r>
    </w:p>
    <w:p w:rsidR="00254DA4" w:rsidRDefault="00254DA4" w:rsidP="00FC6DE4">
      <w:pPr>
        <w:rPr>
          <w:rFonts w:ascii="Garamond" w:hAnsi="Garamond"/>
          <w:sz w:val="22"/>
          <w:szCs w:val="22"/>
        </w:rPr>
      </w:pPr>
      <w:r>
        <w:rPr>
          <w:rFonts w:ascii="Garamond" w:hAnsi="Garamond"/>
          <w:sz w:val="22"/>
          <w:szCs w:val="22"/>
        </w:rPr>
        <w:t>Suzan Scott</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8E350B">
        <w:rPr>
          <w:rFonts w:ascii="Garamond" w:hAnsi="Garamond"/>
          <w:sz w:val="22"/>
          <w:szCs w:val="22"/>
        </w:rPr>
        <w:tab/>
      </w:r>
      <w:r w:rsidR="0053353B">
        <w:rPr>
          <w:rFonts w:ascii="Garamond" w:hAnsi="Garamond"/>
          <w:sz w:val="22"/>
          <w:szCs w:val="22"/>
        </w:rPr>
        <w:tab/>
      </w:r>
    </w:p>
    <w:p w:rsidR="00254DA4" w:rsidRDefault="00254DA4" w:rsidP="00FC6DE4">
      <w:pPr>
        <w:rPr>
          <w:rFonts w:ascii="Garamond" w:hAnsi="Garamond"/>
          <w:sz w:val="22"/>
          <w:szCs w:val="22"/>
        </w:rPr>
      </w:pPr>
      <w:r>
        <w:rPr>
          <w:rFonts w:ascii="Garamond" w:hAnsi="Garamond"/>
          <w:sz w:val="22"/>
          <w:szCs w:val="22"/>
        </w:rPr>
        <w:t>Janet Stor</w:t>
      </w:r>
      <w:r w:rsidR="00090200">
        <w:rPr>
          <w:rFonts w:ascii="Garamond" w:hAnsi="Garamond"/>
          <w:sz w:val="22"/>
          <w:szCs w:val="22"/>
        </w:rPr>
        <w:t>e</w:t>
      </w:r>
      <w:r>
        <w:rPr>
          <w:rFonts w:ascii="Garamond" w:hAnsi="Garamond"/>
          <w:sz w:val="22"/>
          <w:szCs w:val="22"/>
        </w:rPr>
        <w:t>y</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53353B">
        <w:rPr>
          <w:rFonts w:ascii="Garamond" w:hAnsi="Garamond"/>
          <w:sz w:val="22"/>
          <w:szCs w:val="22"/>
        </w:rPr>
        <w:tab/>
      </w:r>
    </w:p>
    <w:p w:rsidR="00985BCE" w:rsidRDefault="00254DA4" w:rsidP="00FC6DE4">
      <w:pPr>
        <w:rPr>
          <w:rFonts w:ascii="Garamond" w:hAnsi="Garamond"/>
          <w:sz w:val="22"/>
          <w:szCs w:val="22"/>
        </w:rPr>
      </w:pPr>
      <w:r>
        <w:rPr>
          <w:rFonts w:ascii="Garamond" w:hAnsi="Garamond"/>
          <w:sz w:val="22"/>
          <w:szCs w:val="22"/>
        </w:rPr>
        <w:t>Dawn Smith</w:t>
      </w:r>
      <w:r w:rsidR="00FC6DE4" w:rsidRPr="00FC6DE4">
        <w:rPr>
          <w:rFonts w:ascii="Garamond" w:hAnsi="Garamond"/>
          <w:sz w:val="22"/>
          <w:szCs w:val="22"/>
        </w:rPr>
        <w:tab/>
      </w:r>
      <w:r w:rsidR="00FC6DE4" w:rsidRPr="00FC6DE4">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985BCE">
        <w:rPr>
          <w:rFonts w:ascii="Garamond" w:hAnsi="Garamond"/>
          <w:sz w:val="22"/>
          <w:szCs w:val="22"/>
        </w:rPr>
        <w:tab/>
      </w:r>
      <w:r w:rsidR="00985BCE">
        <w:rPr>
          <w:rFonts w:ascii="Garamond" w:hAnsi="Garamond"/>
          <w:sz w:val="22"/>
          <w:szCs w:val="22"/>
        </w:rPr>
        <w:tab/>
      </w:r>
    </w:p>
    <w:p w:rsidR="00FC6DE4" w:rsidRPr="00FC6DE4" w:rsidRDefault="00FC6DE4" w:rsidP="00FC6DE4">
      <w:pPr>
        <w:rPr>
          <w:rFonts w:ascii="Garamond" w:hAnsi="Garamond"/>
          <w:sz w:val="22"/>
          <w:szCs w:val="22"/>
        </w:rPr>
      </w:pP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p>
    <w:p w:rsidR="00BE7537" w:rsidRPr="00164D59" w:rsidRDefault="00BF5660" w:rsidP="00F63EE0">
      <w:pPr>
        <w:pStyle w:val="NoSpacing"/>
        <w:rPr>
          <w:rFonts w:ascii="Garamond" w:hAnsi="Garamond"/>
          <w:sz w:val="22"/>
          <w:szCs w:val="22"/>
        </w:rPr>
      </w:pPr>
      <w:r w:rsidRPr="003D630A">
        <w:rPr>
          <w:rFonts w:ascii="Garamond" w:hAnsi="Garamond"/>
          <w:b/>
          <w:sz w:val="22"/>
          <w:szCs w:val="22"/>
        </w:rPr>
        <w:t xml:space="preserve">1.   </w:t>
      </w:r>
      <w:r w:rsidRPr="00164D59">
        <w:rPr>
          <w:rFonts w:ascii="Garamond" w:hAnsi="Garamond"/>
          <w:b/>
          <w:sz w:val="22"/>
          <w:szCs w:val="22"/>
        </w:rPr>
        <w:t>Membership Forum</w:t>
      </w:r>
      <w:r w:rsidR="00667516">
        <w:rPr>
          <w:rFonts w:ascii="Garamond" w:hAnsi="Garamond"/>
          <w:b/>
          <w:sz w:val="22"/>
          <w:szCs w:val="22"/>
        </w:rPr>
        <w:t xml:space="preserve"> – </w:t>
      </w:r>
      <w:r w:rsidR="00A51117" w:rsidRPr="00A51117">
        <w:rPr>
          <w:rFonts w:ascii="Garamond" w:hAnsi="Garamond"/>
          <w:sz w:val="22"/>
          <w:szCs w:val="22"/>
        </w:rPr>
        <w:t>None</w:t>
      </w:r>
    </w:p>
    <w:p w:rsidR="00876628" w:rsidRPr="00164D59" w:rsidRDefault="00876628" w:rsidP="00F63EE0">
      <w:pPr>
        <w:pStyle w:val="NoSpacing"/>
        <w:rPr>
          <w:rFonts w:ascii="Garamond" w:hAnsi="Garamond"/>
          <w:sz w:val="22"/>
          <w:szCs w:val="22"/>
        </w:rPr>
      </w:pPr>
    </w:p>
    <w:p w:rsidR="00A92632" w:rsidRDefault="00BE7537" w:rsidP="00581D13">
      <w:pPr>
        <w:pStyle w:val="NoSpacing"/>
        <w:rPr>
          <w:rFonts w:ascii="Garamond" w:hAnsi="Garamond"/>
          <w:sz w:val="22"/>
          <w:szCs w:val="22"/>
        </w:rPr>
      </w:pPr>
      <w:r w:rsidRPr="00164D59">
        <w:rPr>
          <w:rFonts w:ascii="Garamond" w:hAnsi="Garamond"/>
          <w:b/>
          <w:sz w:val="22"/>
          <w:szCs w:val="22"/>
        </w:rPr>
        <w:t>2</w:t>
      </w:r>
      <w:r w:rsidR="00BF5660" w:rsidRPr="00164D59">
        <w:rPr>
          <w:rFonts w:ascii="Garamond" w:hAnsi="Garamond"/>
          <w:b/>
          <w:sz w:val="22"/>
          <w:szCs w:val="22"/>
        </w:rPr>
        <w:t xml:space="preserve">. </w:t>
      </w:r>
      <w:r w:rsidR="00BF5660" w:rsidRPr="00164D59">
        <w:rPr>
          <w:rFonts w:ascii="Garamond" w:hAnsi="Garamond"/>
          <w:sz w:val="22"/>
          <w:szCs w:val="22"/>
        </w:rPr>
        <w:t xml:space="preserve"> </w:t>
      </w:r>
      <w:r w:rsidR="00BF5660" w:rsidRPr="00164D59">
        <w:rPr>
          <w:rFonts w:ascii="Garamond" w:hAnsi="Garamond"/>
          <w:b/>
          <w:sz w:val="22"/>
          <w:szCs w:val="22"/>
        </w:rPr>
        <w:t>Call to Order</w:t>
      </w:r>
      <w:r w:rsidR="0083380D">
        <w:rPr>
          <w:rFonts w:ascii="Garamond" w:hAnsi="Garamond"/>
          <w:b/>
          <w:sz w:val="22"/>
          <w:szCs w:val="22"/>
        </w:rPr>
        <w:t xml:space="preserve"> –</w:t>
      </w:r>
      <w:r w:rsidR="00BC559B" w:rsidRPr="00164D59">
        <w:rPr>
          <w:rFonts w:ascii="Garamond" w:hAnsi="Garamond"/>
          <w:b/>
          <w:sz w:val="22"/>
          <w:szCs w:val="22"/>
        </w:rPr>
        <w:t xml:space="preserve"> </w:t>
      </w:r>
      <w:r w:rsidR="0083380D">
        <w:rPr>
          <w:rFonts w:ascii="Garamond" w:hAnsi="Garamond"/>
          <w:sz w:val="22"/>
          <w:szCs w:val="22"/>
        </w:rPr>
        <w:t>Brain Wheeler</w:t>
      </w:r>
      <w:r w:rsidR="00FC6DE4" w:rsidRPr="00CF6FF9">
        <w:rPr>
          <w:rFonts w:ascii="Garamond" w:hAnsi="Garamond"/>
          <w:sz w:val="22"/>
          <w:szCs w:val="22"/>
        </w:rPr>
        <w:t xml:space="preserve"> called the meeting to o</w:t>
      </w:r>
      <w:r w:rsidR="00F933CA" w:rsidRPr="00CF6FF9">
        <w:rPr>
          <w:rFonts w:ascii="Garamond" w:hAnsi="Garamond"/>
          <w:sz w:val="22"/>
          <w:szCs w:val="22"/>
        </w:rPr>
        <w:t>r</w:t>
      </w:r>
      <w:r w:rsidR="00FC6DE4" w:rsidRPr="00CF6FF9">
        <w:rPr>
          <w:rFonts w:ascii="Garamond" w:hAnsi="Garamond"/>
          <w:sz w:val="22"/>
          <w:szCs w:val="22"/>
        </w:rPr>
        <w:t xml:space="preserve">der at </w:t>
      </w:r>
      <w:r w:rsidR="00A51117">
        <w:rPr>
          <w:rFonts w:ascii="Garamond" w:hAnsi="Garamond"/>
          <w:sz w:val="22"/>
          <w:szCs w:val="22"/>
        </w:rPr>
        <w:t>8:00a</w:t>
      </w:r>
      <w:r w:rsidR="00FC6DE4" w:rsidRPr="00CF6FF9">
        <w:rPr>
          <w:rFonts w:ascii="Garamond" w:hAnsi="Garamond"/>
          <w:sz w:val="22"/>
          <w:szCs w:val="22"/>
        </w:rPr>
        <w:t>m</w:t>
      </w:r>
      <w:r w:rsidR="00A92632">
        <w:rPr>
          <w:rFonts w:ascii="Garamond" w:hAnsi="Garamond"/>
          <w:sz w:val="22"/>
          <w:szCs w:val="22"/>
        </w:rPr>
        <w:t xml:space="preserve">.  </w:t>
      </w:r>
    </w:p>
    <w:p w:rsidR="00A51117" w:rsidRDefault="00A51117" w:rsidP="00581D13">
      <w:pPr>
        <w:pStyle w:val="NoSpacing"/>
        <w:rPr>
          <w:rFonts w:ascii="Garamond" w:hAnsi="Garamond"/>
          <w:sz w:val="22"/>
          <w:szCs w:val="22"/>
        </w:rPr>
      </w:pPr>
    </w:p>
    <w:p w:rsidR="00366D4F" w:rsidRDefault="0055537C" w:rsidP="00FC6DE4">
      <w:pPr>
        <w:pStyle w:val="NoSpacing"/>
        <w:rPr>
          <w:rFonts w:ascii="Garamond" w:hAnsi="Garamond"/>
          <w:b/>
          <w:sz w:val="22"/>
          <w:szCs w:val="22"/>
        </w:rPr>
      </w:pPr>
      <w:r>
        <w:rPr>
          <w:rFonts w:ascii="Garamond" w:hAnsi="Garamond"/>
          <w:b/>
          <w:sz w:val="22"/>
          <w:szCs w:val="22"/>
        </w:rPr>
        <w:t>3</w:t>
      </w:r>
      <w:r w:rsidR="00851FA9">
        <w:rPr>
          <w:rFonts w:ascii="Garamond" w:hAnsi="Garamond"/>
          <w:b/>
          <w:sz w:val="22"/>
          <w:szCs w:val="22"/>
        </w:rPr>
        <w:t xml:space="preserve">.  </w:t>
      </w:r>
      <w:r w:rsidR="009D781A">
        <w:rPr>
          <w:rFonts w:ascii="Garamond" w:hAnsi="Garamond"/>
          <w:b/>
          <w:sz w:val="22"/>
          <w:szCs w:val="22"/>
        </w:rPr>
        <w:t>Minor Alteration</w:t>
      </w:r>
      <w:r w:rsidR="00FC6DE4">
        <w:rPr>
          <w:rFonts w:ascii="Garamond" w:hAnsi="Garamond"/>
          <w:b/>
          <w:sz w:val="22"/>
          <w:szCs w:val="22"/>
        </w:rPr>
        <w:t xml:space="preserve"> Review</w:t>
      </w:r>
    </w:p>
    <w:p w:rsidR="00F90D72" w:rsidRDefault="00F90D72" w:rsidP="00FC6DE4">
      <w:pPr>
        <w:pStyle w:val="NoSpacing"/>
        <w:rPr>
          <w:rFonts w:ascii="Garamond" w:hAnsi="Garamond"/>
          <w:b/>
          <w:sz w:val="22"/>
          <w:szCs w:val="22"/>
        </w:rPr>
      </w:pPr>
    </w:p>
    <w:p w:rsidR="0053353B" w:rsidRPr="0053353B" w:rsidRDefault="009D781A" w:rsidP="0053353B">
      <w:pPr>
        <w:pStyle w:val="NoSpacing"/>
        <w:rPr>
          <w:rFonts w:ascii="Garamond" w:hAnsi="Garamond"/>
          <w:sz w:val="22"/>
          <w:szCs w:val="22"/>
        </w:rPr>
      </w:pPr>
      <w:r w:rsidRPr="00090200">
        <w:rPr>
          <w:rFonts w:ascii="Garamond" w:hAnsi="Garamond"/>
          <w:b/>
          <w:sz w:val="22"/>
          <w:szCs w:val="22"/>
        </w:rPr>
        <w:t>a</w:t>
      </w:r>
      <w:r w:rsidR="00433ED4" w:rsidRPr="00090200">
        <w:rPr>
          <w:rFonts w:ascii="Garamond" w:hAnsi="Garamond"/>
          <w:sz w:val="22"/>
          <w:szCs w:val="22"/>
        </w:rPr>
        <w:t xml:space="preserve"> </w:t>
      </w:r>
      <w:r w:rsidR="0053353B" w:rsidRPr="0053353B">
        <w:rPr>
          <w:rFonts w:ascii="Garamond" w:hAnsi="Garamond"/>
          <w:sz w:val="22"/>
          <w:szCs w:val="22"/>
        </w:rPr>
        <w:t>BSOA #02719 Quirsfeld/Campbell – Sign Installations</w:t>
      </w:r>
      <w:r w:rsidR="0053353B" w:rsidRPr="0053353B">
        <w:rPr>
          <w:rFonts w:ascii="Garamond" w:hAnsi="Garamond"/>
          <w:sz w:val="22"/>
          <w:szCs w:val="22"/>
        </w:rPr>
        <w:tab/>
      </w:r>
    </w:p>
    <w:p w:rsidR="0053353B" w:rsidRPr="0053353B" w:rsidRDefault="0053353B" w:rsidP="0053353B">
      <w:pPr>
        <w:pStyle w:val="NoSpacing"/>
        <w:rPr>
          <w:rFonts w:ascii="Garamond" w:hAnsi="Garamond"/>
          <w:sz w:val="22"/>
          <w:szCs w:val="22"/>
        </w:rPr>
      </w:pPr>
      <w:r w:rsidRPr="0053353B">
        <w:rPr>
          <w:rFonts w:ascii="Garamond" w:hAnsi="Garamond"/>
          <w:sz w:val="22"/>
          <w:szCs w:val="22"/>
        </w:rPr>
        <w:t>Legal Description: Lot 19 Block C Aspen Grove</w:t>
      </w:r>
      <w:r w:rsidRPr="0053353B">
        <w:rPr>
          <w:rFonts w:ascii="Garamond" w:hAnsi="Garamond"/>
          <w:sz w:val="22"/>
          <w:szCs w:val="22"/>
        </w:rPr>
        <w:tab/>
        <w:t>Street Address: 447 Nordic Lane</w:t>
      </w:r>
    </w:p>
    <w:p w:rsidR="00475A56" w:rsidRPr="00090200" w:rsidRDefault="00475A56" w:rsidP="0083380D">
      <w:pPr>
        <w:pStyle w:val="NoSpacing"/>
        <w:rPr>
          <w:rFonts w:ascii="Garamond" w:hAnsi="Garamond"/>
          <w:sz w:val="22"/>
          <w:szCs w:val="22"/>
        </w:rPr>
      </w:pPr>
    </w:p>
    <w:p w:rsidR="0083380D" w:rsidRDefault="00222838" w:rsidP="0083380D">
      <w:pPr>
        <w:pStyle w:val="NoSpacing"/>
        <w:rPr>
          <w:rFonts w:ascii="Garamond" w:hAnsi="Garamond"/>
          <w:sz w:val="22"/>
          <w:szCs w:val="22"/>
        </w:rPr>
      </w:pPr>
      <w:r>
        <w:rPr>
          <w:rFonts w:ascii="Garamond" w:hAnsi="Garamond"/>
          <w:sz w:val="22"/>
          <w:szCs w:val="22"/>
        </w:rPr>
        <w:t xml:space="preserve">Staff presented the application </w:t>
      </w:r>
      <w:r w:rsidR="00C203EA">
        <w:rPr>
          <w:rFonts w:ascii="Garamond" w:hAnsi="Garamond"/>
          <w:sz w:val="22"/>
          <w:szCs w:val="22"/>
        </w:rPr>
        <w:t>for</w:t>
      </w:r>
      <w:r w:rsidR="006D41DC">
        <w:rPr>
          <w:rFonts w:ascii="Garamond" w:hAnsi="Garamond"/>
          <w:sz w:val="22"/>
          <w:szCs w:val="22"/>
        </w:rPr>
        <w:t xml:space="preserve"> installation of two address signs on the subject property.  I</w:t>
      </w:r>
      <w:r w:rsidR="00C203EA">
        <w:rPr>
          <w:rFonts w:ascii="Garamond" w:hAnsi="Garamond"/>
          <w:sz w:val="22"/>
          <w:szCs w:val="22"/>
        </w:rPr>
        <w:t>t</w:t>
      </w:r>
      <w:r w:rsidR="006D41DC">
        <w:rPr>
          <w:rFonts w:ascii="Garamond" w:hAnsi="Garamond"/>
          <w:sz w:val="22"/>
          <w:szCs w:val="22"/>
        </w:rPr>
        <w:t xml:space="preserve"> was noted that there were no </w:t>
      </w:r>
      <w:r w:rsidR="00C203EA">
        <w:rPr>
          <w:rFonts w:ascii="Garamond" w:hAnsi="Garamond"/>
          <w:sz w:val="22"/>
          <w:szCs w:val="22"/>
        </w:rPr>
        <w:t>unfavorable</w:t>
      </w:r>
      <w:r w:rsidR="006D41DC">
        <w:rPr>
          <w:rFonts w:ascii="Garamond" w:hAnsi="Garamond"/>
          <w:sz w:val="22"/>
          <w:szCs w:val="22"/>
        </w:rPr>
        <w:t xml:space="preserve"> comments received in regard to the project.  Staff explained that the signs were installed in October by a local landscape company and the </w:t>
      </w:r>
      <w:r w:rsidR="00C203EA">
        <w:rPr>
          <w:rFonts w:ascii="Garamond" w:hAnsi="Garamond"/>
          <w:sz w:val="22"/>
          <w:szCs w:val="22"/>
        </w:rPr>
        <w:t>owners</w:t>
      </w:r>
      <w:r w:rsidR="006D41DC">
        <w:rPr>
          <w:rFonts w:ascii="Garamond" w:hAnsi="Garamond"/>
          <w:sz w:val="22"/>
          <w:szCs w:val="22"/>
        </w:rPr>
        <w:t xml:space="preserve"> were not aware that approval was required prior to construction.  Staff informed the BSAC that exceptions were needed for both height and sign area as constructed and installed</w:t>
      </w:r>
      <w:r w:rsidR="006A7C16">
        <w:rPr>
          <w:rFonts w:ascii="Garamond" w:hAnsi="Garamond"/>
          <w:sz w:val="22"/>
          <w:szCs w:val="22"/>
        </w:rPr>
        <w:t>:</w:t>
      </w:r>
    </w:p>
    <w:p w:rsidR="006A7C16" w:rsidRPr="00090200" w:rsidRDefault="006A7C16" w:rsidP="0083380D">
      <w:pPr>
        <w:pStyle w:val="NoSpacing"/>
        <w:rPr>
          <w:rFonts w:ascii="Garamond" w:hAnsi="Garamond"/>
          <w:sz w:val="22"/>
          <w:szCs w:val="22"/>
        </w:rPr>
      </w:pPr>
    </w:p>
    <w:p w:rsidR="006A7C16" w:rsidRPr="006A7C16" w:rsidRDefault="006A7C16" w:rsidP="006A7C16">
      <w:pPr>
        <w:pStyle w:val="NoSpacing"/>
        <w:rPr>
          <w:rFonts w:ascii="Garamond" w:hAnsi="Garamond"/>
          <w:sz w:val="22"/>
          <w:szCs w:val="22"/>
          <w:u w:val="single"/>
        </w:rPr>
      </w:pPr>
      <w:r w:rsidRPr="006A7C16">
        <w:rPr>
          <w:rFonts w:ascii="Garamond" w:hAnsi="Garamond"/>
          <w:sz w:val="22"/>
          <w:szCs w:val="22"/>
          <w:u w:val="single"/>
        </w:rPr>
        <w:t xml:space="preserve">Pine Cone Terrace Sign </w:t>
      </w:r>
    </w:p>
    <w:p w:rsidR="006A7C16" w:rsidRPr="006A7C16" w:rsidRDefault="006A7C16" w:rsidP="006A7C16">
      <w:pPr>
        <w:pStyle w:val="NoSpacing"/>
        <w:numPr>
          <w:ilvl w:val="0"/>
          <w:numId w:val="4"/>
        </w:numPr>
        <w:rPr>
          <w:rFonts w:ascii="Garamond" w:hAnsi="Garamond"/>
          <w:sz w:val="22"/>
          <w:szCs w:val="22"/>
        </w:rPr>
      </w:pPr>
      <w:r w:rsidRPr="006A7C16">
        <w:rPr>
          <w:rFonts w:ascii="Garamond" w:hAnsi="Garamond"/>
          <w:sz w:val="22"/>
          <w:szCs w:val="22"/>
        </w:rPr>
        <w:t>Increase in sign surface area from 2 square feet to a cumulative total of 5.5 square feet.</w:t>
      </w:r>
    </w:p>
    <w:p w:rsidR="006A7C16" w:rsidRPr="006A7C16" w:rsidRDefault="006A7C16" w:rsidP="006A7C16">
      <w:pPr>
        <w:pStyle w:val="NoSpacing"/>
        <w:numPr>
          <w:ilvl w:val="0"/>
          <w:numId w:val="4"/>
        </w:numPr>
        <w:rPr>
          <w:rFonts w:ascii="Garamond" w:hAnsi="Garamond"/>
          <w:sz w:val="22"/>
          <w:szCs w:val="22"/>
        </w:rPr>
      </w:pPr>
      <w:r w:rsidRPr="006A7C16">
        <w:rPr>
          <w:rFonts w:ascii="Garamond" w:hAnsi="Garamond"/>
          <w:sz w:val="22"/>
          <w:szCs w:val="22"/>
        </w:rPr>
        <w:t>Increase in allowable height from 5 feet to 6 feet 8 inches.</w:t>
      </w:r>
    </w:p>
    <w:p w:rsidR="006A7C16" w:rsidRPr="006A7C16" w:rsidRDefault="006A7C16" w:rsidP="006A7C16">
      <w:pPr>
        <w:pStyle w:val="NoSpacing"/>
        <w:ind w:left="720"/>
        <w:rPr>
          <w:rFonts w:ascii="Garamond" w:hAnsi="Garamond"/>
          <w:sz w:val="22"/>
          <w:szCs w:val="22"/>
        </w:rPr>
      </w:pPr>
    </w:p>
    <w:p w:rsidR="006A7C16" w:rsidRPr="006A7C16" w:rsidRDefault="006A7C16" w:rsidP="006A7C16">
      <w:pPr>
        <w:pStyle w:val="NoSpacing"/>
        <w:rPr>
          <w:rFonts w:ascii="Garamond" w:hAnsi="Garamond"/>
          <w:sz w:val="22"/>
          <w:szCs w:val="22"/>
          <w:u w:val="single"/>
        </w:rPr>
      </w:pPr>
      <w:r w:rsidRPr="006A7C16">
        <w:rPr>
          <w:rFonts w:ascii="Garamond" w:hAnsi="Garamond"/>
          <w:sz w:val="22"/>
          <w:szCs w:val="22"/>
          <w:u w:val="single"/>
        </w:rPr>
        <w:t xml:space="preserve">Nordic Lane Sign </w:t>
      </w:r>
    </w:p>
    <w:p w:rsidR="006A7C16" w:rsidRPr="006A7C16" w:rsidRDefault="006A7C16" w:rsidP="006A7C16">
      <w:pPr>
        <w:pStyle w:val="NoSpacing"/>
        <w:numPr>
          <w:ilvl w:val="0"/>
          <w:numId w:val="5"/>
        </w:numPr>
        <w:rPr>
          <w:rFonts w:ascii="Garamond" w:hAnsi="Garamond"/>
          <w:sz w:val="22"/>
          <w:szCs w:val="22"/>
        </w:rPr>
      </w:pPr>
      <w:r w:rsidRPr="006A7C16">
        <w:rPr>
          <w:rFonts w:ascii="Garamond" w:hAnsi="Garamond"/>
          <w:sz w:val="22"/>
          <w:szCs w:val="22"/>
        </w:rPr>
        <w:t>Increase in sign surface area from 2 square feet to 3 square feet</w:t>
      </w:r>
    </w:p>
    <w:p w:rsidR="006A7C16" w:rsidRDefault="006A7C16" w:rsidP="006A7C16">
      <w:pPr>
        <w:pStyle w:val="NoSpacing"/>
        <w:numPr>
          <w:ilvl w:val="0"/>
          <w:numId w:val="5"/>
        </w:numPr>
        <w:rPr>
          <w:rFonts w:ascii="Garamond" w:hAnsi="Garamond"/>
          <w:sz w:val="22"/>
          <w:szCs w:val="22"/>
        </w:rPr>
      </w:pPr>
      <w:r w:rsidRPr="006A7C16">
        <w:rPr>
          <w:rFonts w:ascii="Garamond" w:hAnsi="Garamond"/>
          <w:sz w:val="22"/>
          <w:szCs w:val="22"/>
        </w:rPr>
        <w:t>Increase in allowable height from 5 feet to 5 feet 10 inches.</w:t>
      </w:r>
    </w:p>
    <w:p w:rsidR="006A7C16" w:rsidRDefault="006A7C16" w:rsidP="006A7C16">
      <w:pPr>
        <w:pStyle w:val="NoSpacing"/>
        <w:rPr>
          <w:rFonts w:ascii="Garamond" w:hAnsi="Garamond"/>
          <w:sz w:val="22"/>
          <w:szCs w:val="22"/>
        </w:rPr>
      </w:pPr>
    </w:p>
    <w:p w:rsidR="006A7C16" w:rsidRDefault="006A7C16" w:rsidP="006A7C16">
      <w:pPr>
        <w:pStyle w:val="NoSpacing"/>
        <w:rPr>
          <w:rFonts w:ascii="Garamond" w:hAnsi="Garamond"/>
          <w:sz w:val="22"/>
          <w:szCs w:val="22"/>
        </w:rPr>
      </w:pPr>
      <w:r>
        <w:rPr>
          <w:rFonts w:ascii="Garamond" w:hAnsi="Garamond"/>
          <w:sz w:val="22"/>
          <w:szCs w:val="22"/>
        </w:rPr>
        <w:t xml:space="preserve">Staff also addressed that fact the Nordic Lane sign was installed in the road right of way and the Pine Cone Terrace sign appeared to be close to the right of way.  </w:t>
      </w:r>
    </w:p>
    <w:p w:rsidR="006A7C16" w:rsidRDefault="006A7C16" w:rsidP="006A7C16">
      <w:pPr>
        <w:pStyle w:val="NoSpacing"/>
        <w:rPr>
          <w:rFonts w:ascii="Garamond" w:hAnsi="Garamond"/>
          <w:sz w:val="22"/>
          <w:szCs w:val="22"/>
        </w:rPr>
      </w:pPr>
      <w:r>
        <w:rPr>
          <w:rFonts w:ascii="Garamond" w:hAnsi="Garamond"/>
          <w:sz w:val="22"/>
          <w:szCs w:val="22"/>
        </w:rPr>
        <w:t xml:space="preserve">The applicant spoke </w:t>
      </w:r>
      <w:r w:rsidR="00C203EA">
        <w:rPr>
          <w:rFonts w:ascii="Garamond" w:hAnsi="Garamond"/>
          <w:sz w:val="22"/>
          <w:szCs w:val="22"/>
        </w:rPr>
        <w:t>in regard</w:t>
      </w:r>
      <w:r>
        <w:rPr>
          <w:rFonts w:ascii="Garamond" w:hAnsi="Garamond"/>
          <w:sz w:val="22"/>
          <w:szCs w:val="22"/>
        </w:rPr>
        <w:t xml:space="preserve"> to the project and the challenges with the address not matching the location of the driveway.  They also </w:t>
      </w:r>
      <w:r w:rsidR="00C203EA">
        <w:rPr>
          <w:rFonts w:ascii="Garamond" w:hAnsi="Garamond"/>
          <w:sz w:val="22"/>
          <w:szCs w:val="22"/>
        </w:rPr>
        <w:t>addressed</w:t>
      </w:r>
      <w:r>
        <w:rPr>
          <w:rFonts w:ascii="Garamond" w:hAnsi="Garamond"/>
          <w:sz w:val="22"/>
          <w:szCs w:val="22"/>
        </w:rPr>
        <w:t xml:space="preserve"> the need for exceptions for both design </w:t>
      </w:r>
      <w:r w:rsidR="00C203EA">
        <w:rPr>
          <w:rFonts w:ascii="Garamond" w:hAnsi="Garamond"/>
          <w:sz w:val="22"/>
          <w:szCs w:val="22"/>
        </w:rPr>
        <w:t>aesthetics</w:t>
      </w:r>
      <w:r>
        <w:rPr>
          <w:rFonts w:ascii="Garamond" w:hAnsi="Garamond"/>
          <w:sz w:val="22"/>
          <w:szCs w:val="22"/>
        </w:rPr>
        <w:t xml:space="preserve"> and visibility.</w:t>
      </w:r>
    </w:p>
    <w:p w:rsidR="006A7C16" w:rsidRDefault="006A7C16" w:rsidP="006A7C16">
      <w:pPr>
        <w:pStyle w:val="NoSpacing"/>
        <w:rPr>
          <w:rFonts w:ascii="Garamond" w:hAnsi="Garamond"/>
          <w:sz w:val="22"/>
          <w:szCs w:val="22"/>
        </w:rPr>
      </w:pPr>
      <w:r>
        <w:rPr>
          <w:rFonts w:ascii="Garamond" w:hAnsi="Garamond"/>
          <w:sz w:val="22"/>
          <w:szCs w:val="22"/>
        </w:rPr>
        <w:t xml:space="preserve">BSAC moved to comments.  John Loomis commented that the signs were </w:t>
      </w:r>
      <w:r w:rsidR="00C203EA">
        <w:rPr>
          <w:rFonts w:ascii="Garamond" w:hAnsi="Garamond"/>
          <w:sz w:val="22"/>
          <w:szCs w:val="22"/>
        </w:rPr>
        <w:t>tasteful</w:t>
      </w:r>
      <w:r>
        <w:rPr>
          <w:rFonts w:ascii="Garamond" w:hAnsi="Garamond"/>
          <w:sz w:val="22"/>
          <w:szCs w:val="22"/>
        </w:rPr>
        <w:t xml:space="preserve"> and would defer to the </w:t>
      </w:r>
      <w:r w:rsidR="00C203EA">
        <w:rPr>
          <w:rFonts w:ascii="Garamond" w:hAnsi="Garamond"/>
          <w:sz w:val="22"/>
          <w:szCs w:val="22"/>
        </w:rPr>
        <w:t>neighbors;</w:t>
      </w:r>
      <w:r>
        <w:rPr>
          <w:rFonts w:ascii="Garamond" w:hAnsi="Garamond"/>
          <w:sz w:val="22"/>
          <w:szCs w:val="22"/>
        </w:rPr>
        <w:t xml:space="preserve"> since no comments were received he had no objections.  Kenny Holtz commented that the signs fit the style of the neighborhood and the scale was appropriate in that particular neighborhood.  </w:t>
      </w:r>
      <w:r w:rsidR="009846B1">
        <w:rPr>
          <w:rFonts w:ascii="Garamond" w:hAnsi="Garamond"/>
          <w:sz w:val="22"/>
          <w:szCs w:val="22"/>
        </w:rPr>
        <w:t xml:space="preserve">Suzan Scott </w:t>
      </w:r>
      <w:r w:rsidR="00C203EA">
        <w:rPr>
          <w:rFonts w:ascii="Garamond" w:hAnsi="Garamond"/>
          <w:sz w:val="22"/>
          <w:szCs w:val="22"/>
        </w:rPr>
        <w:t>discussed</w:t>
      </w:r>
      <w:r w:rsidR="009846B1">
        <w:rPr>
          <w:rFonts w:ascii="Garamond" w:hAnsi="Garamond"/>
          <w:sz w:val="22"/>
          <w:szCs w:val="22"/>
        </w:rPr>
        <w:t xml:space="preserve"> the perspective of the BSOA’s </w:t>
      </w:r>
      <w:r w:rsidR="00C203EA">
        <w:rPr>
          <w:rFonts w:ascii="Garamond" w:hAnsi="Garamond"/>
          <w:sz w:val="22"/>
          <w:szCs w:val="22"/>
        </w:rPr>
        <w:t>responsibility</w:t>
      </w:r>
      <w:r w:rsidR="009846B1">
        <w:rPr>
          <w:rFonts w:ascii="Garamond" w:hAnsi="Garamond"/>
          <w:sz w:val="22"/>
          <w:szCs w:val="22"/>
        </w:rPr>
        <w:t xml:space="preserve"> if the signs were located in the ROW.  The BSAC agre</w:t>
      </w:r>
      <w:r w:rsidR="00C203EA">
        <w:rPr>
          <w:rFonts w:ascii="Garamond" w:hAnsi="Garamond"/>
          <w:sz w:val="22"/>
          <w:szCs w:val="22"/>
        </w:rPr>
        <w:t>e</w:t>
      </w:r>
      <w:r w:rsidR="009846B1">
        <w:rPr>
          <w:rFonts w:ascii="Garamond" w:hAnsi="Garamond"/>
          <w:sz w:val="22"/>
          <w:szCs w:val="22"/>
        </w:rPr>
        <w:t xml:space="preserve">d that the applicant </w:t>
      </w:r>
      <w:r w:rsidR="00C203EA">
        <w:rPr>
          <w:rFonts w:ascii="Garamond" w:hAnsi="Garamond"/>
          <w:sz w:val="22"/>
          <w:szCs w:val="22"/>
        </w:rPr>
        <w:t>runs</w:t>
      </w:r>
      <w:r w:rsidR="009846B1">
        <w:rPr>
          <w:rFonts w:ascii="Garamond" w:hAnsi="Garamond"/>
          <w:sz w:val="22"/>
          <w:szCs w:val="22"/>
        </w:rPr>
        <w:t xml:space="preserve"> the risk of dam</w:t>
      </w:r>
      <w:r w:rsidR="00C203EA">
        <w:rPr>
          <w:rFonts w:ascii="Garamond" w:hAnsi="Garamond"/>
          <w:sz w:val="22"/>
          <w:szCs w:val="22"/>
        </w:rPr>
        <w:t>a</w:t>
      </w:r>
      <w:r w:rsidR="009846B1">
        <w:rPr>
          <w:rFonts w:ascii="Garamond" w:hAnsi="Garamond"/>
          <w:sz w:val="22"/>
          <w:szCs w:val="22"/>
        </w:rPr>
        <w:t xml:space="preserve">ge from snowplow and/or utility work if the signs are in fact in the ROW. </w:t>
      </w:r>
      <w:r w:rsidR="009846B1" w:rsidRPr="00345355">
        <w:rPr>
          <w:rFonts w:ascii="Garamond" w:hAnsi="Garamond"/>
          <w:sz w:val="22"/>
          <w:szCs w:val="22"/>
          <w:u w:val="single"/>
        </w:rPr>
        <w:t xml:space="preserve">Trever McSpadden made a </w:t>
      </w:r>
      <w:r w:rsidR="00C203EA" w:rsidRPr="00345355">
        <w:rPr>
          <w:rFonts w:ascii="Garamond" w:hAnsi="Garamond"/>
          <w:sz w:val="22"/>
          <w:szCs w:val="22"/>
          <w:u w:val="single"/>
        </w:rPr>
        <w:t>motion</w:t>
      </w:r>
      <w:r w:rsidR="009846B1" w:rsidRPr="00345355">
        <w:rPr>
          <w:rFonts w:ascii="Garamond" w:hAnsi="Garamond"/>
          <w:sz w:val="22"/>
          <w:szCs w:val="22"/>
          <w:u w:val="single"/>
        </w:rPr>
        <w:t xml:space="preserve"> to approve the s</w:t>
      </w:r>
      <w:r w:rsidR="00345355" w:rsidRPr="00345355">
        <w:rPr>
          <w:rFonts w:ascii="Garamond" w:hAnsi="Garamond"/>
          <w:sz w:val="22"/>
          <w:szCs w:val="22"/>
          <w:u w:val="single"/>
        </w:rPr>
        <w:t>igns</w:t>
      </w:r>
      <w:r w:rsidR="009846B1" w:rsidRPr="00345355">
        <w:rPr>
          <w:rFonts w:ascii="Garamond" w:hAnsi="Garamond"/>
          <w:sz w:val="22"/>
          <w:szCs w:val="22"/>
          <w:u w:val="single"/>
        </w:rPr>
        <w:t xml:space="preserve"> with the exceptions to the </w:t>
      </w:r>
      <w:r w:rsidR="00C203EA" w:rsidRPr="00345355">
        <w:rPr>
          <w:rFonts w:ascii="Garamond" w:hAnsi="Garamond"/>
          <w:sz w:val="22"/>
          <w:szCs w:val="22"/>
          <w:u w:val="single"/>
        </w:rPr>
        <w:t>Design</w:t>
      </w:r>
      <w:r w:rsidR="009846B1" w:rsidRPr="00345355">
        <w:rPr>
          <w:rFonts w:ascii="Garamond" w:hAnsi="Garamond"/>
          <w:sz w:val="22"/>
          <w:szCs w:val="22"/>
          <w:u w:val="single"/>
        </w:rPr>
        <w:t xml:space="preserve"> </w:t>
      </w:r>
      <w:r w:rsidR="00C203EA" w:rsidRPr="00345355">
        <w:rPr>
          <w:rFonts w:ascii="Garamond" w:hAnsi="Garamond"/>
          <w:sz w:val="22"/>
          <w:szCs w:val="22"/>
          <w:u w:val="single"/>
        </w:rPr>
        <w:lastRenderedPageBreak/>
        <w:t>Regulations</w:t>
      </w:r>
      <w:r w:rsidR="009846B1" w:rsidRPr="00345355">
        <w:rPr>
          <w:rFonts w:ascii="Garamond" w:hAnsi="Garamond"/>
          <w:sz w:val="22"/>
          <w:szCs w:val="22"/>
          <w:u w:val="single"/>
        </w:rPr>
        <w:t xml:space="preserve"> standards noting that only the dimensions are being given an </w:t>
      </w:r>
      <w:r w:rsidR="00C203EA" w:rsidRPr="00345355">
        <w:rPr>
          <w:rFonts w:ascii="Garamond" w:hAnsi="Garamond"/>
          <w:sz w:val="22"/>
          <w:szCs w:val="22"/>
          <w:u w:val="single"/>
        </w:rPr>
        <w:t>exception</w:t>
      </w:r>
      <w:r w:rsidR="009846B1" w:rsidRPr="00345355">
        <w:rPr>
          <w:rFonts w:ascii="Garamond" w:hAnsi="Garamond"/>
          <w:sz w:val="22"/>
          <w:szCs w:val="22"/>
          <w:u w:val="single"/>
        </w:rPr>
        <w:t xml:space="preserve">.  The motion was seconded by </w:t>
      </w:r>
      <w:r w:rsidR="00345355" w:rsidRPr="00345355">
        <w:rPr>
          <w:rFonts w:ascii="Garamond" w:hAnsi="Garamond"/>
          <w:sz w:val="22"/>
          <w:szCs w:val="22"/>
          <w:u w:val="single"/>
        </w:rPr>
        <w:t>J</w:t>
      </w:r>
      <w:r w:rsidR="009846B1" w:rsidRPr="00345355">
        <w:rPr>
          <w:rFonts w:ascii="Garamond" w:hAnsi="Garamond"/>
          <w:sz w:val="22"/>
          <w:szCs w:val="22"/>
          <w:u w:val="single"/>
        </w:rPr>
        <w:t>ohn Loomis.  Motion passed unanimously</w:t>
      </w:r>
      <w:r w:rsidR="009846B1">
        <w:rPr>
          <w:rFonts w:ascii="Garamond" w:hAnsi="Garamond"/>
          <w:sz w:val="22"/>
          <w:szCs w:val="22"/>
        </w:rPr>
        <w:t>.</w:t>
      </w:r>
    </w:p>
    <w:p w:rsidR="006A7C16" w:rsidRPr="006A7C16" w:rsidRDefault="006A7C16" w:rsidP="006A7C16">
      <w:pPr>
        <w:pStyle w:val="NoSpacing"/>
        <w:rPr>
          <w:rFonts w:ascii="Garamond" w:hAnsi="Garamond"/>
          <w:sz w:val="22"/>
          <w:szCs w:val="22"/>
        </w:rPr>
      </w:pPr>
    </w:p>
    <w:p w:rsidR="00492FF6" w:rsidRDefault="00492FF6" w:rsidP="0083380D">
      <w:pPr>
        <w:pStyle w:val="NoSpacing"/>
        <w:rPr>
          <w:rFonts w:ascii="Garamond" w:hAnsi="Garamond"/>
          <w:sz w:val="20"/>
          <w:szCs w:val="20"/>
        </w:rPr>
      </w:pPr>
    </w:p>
    <w:p w:rsidR="003D630A" w:rsidRDefault="009275F2" w:rsidP="003D630A">
      <w:pPr>
        <w:rPr>
          <w:rFonts w:ascii="Garamond" w:hAnsi="Garamond"/>
          <w:b/>
          <w:sz w:val="22"/>
          <w:szCs w:val="22"/>
        </w:rPr>
      </w:pPr>
      <w:r>
        <w:rPr>
          <w:rFonts w:ascii="Garamond" w:hAnsi="Garamond"/>
          <w:b/>
          <w:sz w:val="22"/>
          <w:szCs w:val="22"/>
        </w:rPr>
        <w:t>5</w:t>
      </w:r>
      <w:r w:rsidR="003D630A">
        <w:rPr>
          <w:rFonts w:ascii="Garamond" w:hAnsi="Garamond"/>
          <w:b/>
          <w:sz w:val="22"/>
          <w:szCs w:val="22"/>
        </w:rPr>
        <w:t xml:space="preserve">.  </w:t>
      </w:r>
      <w:r w:rsidR="00602D86">
        <w:rPr>
          <w:rFonts w:ascii="Garamond" w:hAnsi="Garamond"/>
          <w:b/>
          <w:sz w:val="22"/>
          <w:szCs w:val="22"/>
        </w:rPr>
        <w:t>Staff Report</w:t>
      </w:r>
      <w:r w:rsidR="00AB0E2F">
        <w:rPr>
          <w:rFonts w:ascii="Garamond" w:hAnsi="Garamond"/>
          <w:b/>
          <w:sz w:val="22"/>
          <w:szCs w:val="22"/>
        </w:rPr>
        <w:t xml:space="preserve"> </w:t>
      </w:r>
    </w:p>
    <w:p w:rsidR="002C2667" w:rsidRPr="0001758E" w:rsidRDefault="002C2667" w:rsidP="003D630A">
      <w:pPr>
        <w:rPr>
          <w:rFonts w:ascii="Garamond" w:hAnsi="Garamond"/>
          <w:b/>
          <w:sz w:val="22"/>
          <w:szCs w:val="22"/>
        </w:rPr>
      </w:pPr>
    </w:p>
    <w:p w:rsidR="00C203EA" w:rsidRPr="00C203EA" w:rsidRDefault="0001758E" w:rsidP="0001758E">
      <w:pPr>
        <w:pStyle w:val="NoSpacing"/>
        <w:numPr>
          <w:ilvl w:val="0"/>
          <w:numId w:val="9"/>
        </w:numPr>
        <w:rPr>
          <w:rFonts w:ascii="Garamond" w:hAnsi="Garamond"/>
        </w:rPr>
      </w:pPr>
      <w:r w:rsidRPr="0001758E">
        <w:rPr>
          <w:rFonts w:ascii="Garamond" w:hAnsi="Garamond"/>
          <w:b/>
        </w:rPr>
        <w:t>Neighbor Notification Process &amp; HCR Condition</w:t>
      </w:r>
      <w:r>
        <w:rPr>
          <w:rFonts w:ascii="Garamond" w:hAnsi="Garamond"/>
          <w:b/>
        </w:rPr>
        <w:t xml:space="preserve"> – </w:t>
      </w:r>
    </w:p>
    <w:p w:rsidR="0001758E" w:rsidRPr="00345355" w:rsidRDefault="0001758E" w:rsidP="00C203EA">
      <w:pPr>
        <w:pStyle w:val="NoSpacing"/>
        <w:ind w:left="720"/>
        <w:rPr>
          <w:rFonts w:ascii="Garamond" w:hAnsi="Garamond"/>
          <w:sz w:val="22"/>
          <w:szCs w:val="22"/>
        </w:rPr>
      </w:pPr>
      <w:r w:rsidRPr="00345355">
        <w:rPr>
          <w:rFonts w:ascii="Garamond" w:hAnsi="Garamond"/>
          <w:sz w:val="22"/>
          <w:szCs w:val="22"/>
        </w:rPr>
        <w:t xml:space="preserve">BSAC discussed whether the condition of verification of neighbor notification’ in the HCR approval had been satisfied.  Staff </w:t>
      </w:r>
      <w:r w:rsidR="00C203EA" w:rsidRPr="00345355">
        <w:rPr>
          <w:rFonts w:ascii="Garamond" w:hAnsi="Garamond"/>
          <w:sz w:val="22"/>
          <w:szCs w:val="22"/>
        </w:rPr>
        <w:t>stated</w:t>
      </w:r>
      <w:r w:rsidRPr="00345355">
        <w:rPr>
          <w:rFonts w:ascii="Garamond" w:hAnsi="Garamond"/>
          <w:sz w:val="22"/>
          <w:szCs w:val="22"/>
        </w:rPr>
        <w:t xml:space="preserve"> that Hammond Property Management, Scott Hammond Owner, had been contacted and in regard to the project and staff had met with Scott indiv</w:t>
      </w:r>
      <w:r w:rsidR="00C203EA" w:rsidRPr="00345355">
        <w:rPr>
          <w:rFonts w:ascii="Garamond" w:hAnsi="Garamond"/>
          <w:sz w:val="22"/>
          <w:szCs w:val="22"/>
        </w:rPr>
        <w:t>idu</w:t>
      </w:r>
      <w:r w:rsidRPr="00345355">
        <w:rPr>
          <w:rFonts w:ascii="Garamond" w:hAnsi="Garamond"/>
          <w:sz w:val="22"/>
          <w:szCs w:val="22"/>
        </w:rPr>
        <w:t>all</w:t>
      </w:r>
      <w:r w:rsidR="00C203EA" w:rsidRPr="00345355">
        <w:rPr>
          <w:rFonts w:ascii="Garamond" w:hAnsi="Garamond"/>
          <w:sz w:val="22"/>
          <w:szCs w:val="22"/>
        </w:rPr>
        <w:t>y</w:t>
      </w:r>
      <w:r w:rsidRPr="00345355">
        <w:rPr>
          <w:rFonts w:ascii="Garamond" w:hAnsi="Garamond"/>
          <w:sz w:val="22"/>
          <w:szCs w:val="22"/>
        </w:rPr>
        <w:t xml:space="preserve"> and jointly with Alan Hassman, Crail Ranch HOA Board </w:t>
      </w:r>
      <w:r w:rsidR="00C203EA" w:rsidRPr="00345355">
        <w:rPr>
          <w:rFonts w:ascii="Garamond" w:hAnsi="Garamond"/>
          <w:sz w:val="22"/>
          <w:szCs w:val="22"/>
        </w:rPr>
        <w:t>President</w:t>
      </w:r>
      <w:r w:rsidRPr="00345355">
        <w:rPr>
          <w:rFonts w:ascii="Garamond" w:hAnsi="Garamond"/>
          <w:sz w:val="22"/>
          <w:szCs w:val="22"/>
        </w:rPr>
        <w:t>.  At meeting time no comments had been received in regard to the project.  The BSAC agreed that the condition has been satisfied and staff would proceed with issuing an approval letter.</w:t>
      </w:r>
    </w:p>
    <w:p w:rsidR="00C203EA" w:rsidRPr="0001758E" w:rsidRDefault="00C203EA" w:rsidP="00C203EA">
      <w:pPr>
        <w:pStyle w:val="NoSpacing"/>
        <w:ind w:left="720"/>
        <w:rPr>
          <w:rFonts w:ascii="Garamond" w:hAnsi="Garamond"/>
        </w:rPr>
      </w:pPr>
    </w:p>
    <w:p w:rsidR="002C2667" w:rsidRPr="00F078DC" w:rsidRDefault="00F078DC" w:rsidP="00F078DC">
      <w:pPr>
        <w:ind w:left="720"/>
        <w:rPr>
          <w:rFonts w:ascii="Garamond" w:hAnsi="Garamond"/>
          <w:sz w:val="22"/>
          <w:szCs w:val="22"/>
        </w:rPr>
      </w:pPr>
      <w:r w:rsidRPr="00F078DC">
        <w:rPr>
          <w:rFonts w:ascii="Garamond" w:hAnsi="Garamond"/>
          <w:sz w:val="22"/>
          <w:szCs w:val="22"/>
        </w:rPr>
        <w:t xml:space="preserve">Staff presented the current procedure language for neighbor notification including minutes from the meeting wherein the procedures were reviewed and approved.  Stacy Ossorio stated that her choice is to have certified mail to Condominium HOA but not to single family owners.  Trever McSpadden stated he felt certified mail should be sent to everyone or no one.  </w:t>
      </w:r>
      <w:r w:rsidR="001136B6" w:rsidRPr="001136B6">
        <w:rPr>
          <w:rFonts w:ascii="Garamond" w:hAnsi="Garamond"/>
          <w:sz w:val="22"/>
          <w:szCs w:val="22"/>
        </w:rPr>
        <w:t>Stacy Ossorio stated that her choice was to notify all owners of an Association but as we have currently adopted a policy of only sending notices to the Condominium HOA President and HOA Property Manger those notices should be sent by certified mail</w:t>
      </w:r>
      <w:r w:rsidR="001136B6" w:rsidRPr="001136B6">
        <w:rPr>
          <w:rFonts w:asciiTheme="minorHAnsi" w:hAnsiTheme="minorHAnsi"/>
          <w:sz w:val="22"/>
          <w:szCs w:val="22"/>
        </w:rPr>
        <w:t>.</w:t>
      </w:r>
      <w:r w:rsidR="001136B6">
        <w:t xml:space="preserve"> </w:t>
      </w:r>
      <w:r w:rsidRPr="00F078DC">
        <w:rPr>
          <w:rFonts w:ascii="Garamond" w:hAnsi="Garamond"/>
          <w:sz w:val="22"/>
          <w:szCs w:val="22"/>
        </w:rPr>
        <w:t>After discussion the BSAC decided that neighbor notification for single family residents would be via delivery receipt mail and in the case o</w:t>
      </w:r>
      <w:r>
        <w:rPr>
          <w:rFonts w:ascii="Garamond" w:hAnsi="Garamond"/>
          <w:sz w:val="22"/>
          <w:szCs w:val="22"/>
        </w:rPr>
        <w:t>f</w:t>
      </w:r>
      <w:r w:rsidRPr="00F078DC">
        <w:rPr>
          <w:rFonts w:ascii="Garamond" w:hAnsi="Garamond"/>
          <w:sz w:val="22"/>
          <w:szCs w:val="22"/>
        </w:rPr>
        <w:t xml:space="preserve"> a condominium the notification would be certified mail.  I</w:t>
      </w:r>
      <w:r>
        <w:rPr>
          <w:rFonts w:ascii="Garamond" w:hAnsi="Garamond"/>
          <w:sz w:val="22"/>
          <w:szCs w:val="22"/>
        </w:rPr>
        <w:t>t</w:t>
      </w:r>
      <w:r w:rsidRPr="00F078DC">
        <w:rPr>
          <w:rFonts w:ascii="Garamond" w:hAnsi="Garamond"/>
          <w:sz w:val="22"/>
          <w:szCs w:val="22"/>
        </w:rPr>
        <w:t xml:space="preserve"> was also agreed that if a project were denied that any new application would invoke a new notification.</w:t>
      </w:r>
    </w:p>
    <w:p w:rsidR="00ED118F" w:rsidRPr="0001758E" w:rsidRDefault="00ED118F" w:rsidP="003D630A">
      <w:pPr>
        <w:rPr>
          <w:rFonts w:ascii="Garamond" w:hAnsi="Garamond"/>
          <w:sz w:val="22"/>
          <w:szCs w:val="22"/>
        </w:rPr>
      </w:pPr>
    </w:p>
    <w:p w:rsidR="009D5A58" w:rsidRPr="009D5A58" w:rsidRDefault="00EB2BED" w:rsidP="0001758E">
      <w:pPr>
        <w:pStyle w:val="ListParagraph"/>
        <w:numPr>
          <w:ilvl w:val="0"/>
          <w:numId w:val="9"/>
        </w:numPr>
        <w:rPr>
          <w:rFonts w:ascii="Garamond" w:hAnsi="Garamond"/>
          <w:sz w:val="22"/>
          <w:szCs w:val="22"/>
        </w:rPr>
      </w:pPr>
      <w:r w:rsidRPr="0001758E">
        <w:rPr>
          <w:rFonts w:ascii="Garamond" w:hAnsi="Garamond"/>
          <w:b/>
          <w:sz w:val="22"/>
          <w:szCs w:val="22"/>
        </w:rPr>
        <w:t>Performance</w:t>
      </w:r>
      <w:r w:rsidR="003D630A" w:rsidRPr="0001758E">
        <w:rPr>
          <w:rFonts w:ascii="Garamond" w:hAnsi="Garamond"/>
          <w:b/>
          <w:sz w:val="22"/>
          <w:szCs w:val="22"/>
        </w:rPr>
        <w:t xml:space="preserve"> Deposit Tracking Sheets </w:t>
      </w:r>
    </w:p>
    <w:p w:rsidR="009D5A58" w:rsidRPr="00F078DC" w:rsidRDefault="009D5A58" w:rsidP="009D5A58">
      <w:pPr>
        <w:pStyle w:val="ListParagraph"/>
        <w:rPr>
          <w:rFonts w:ascii="Garamond" w:hAnsi="Garamond"/>
          <w:sz w:val="22"/>
          <w:szCs w:val="22"/>
        </w:rPr>
      </w:pPr>
      <w:r>
        <w:rPr>
          <w:rFonts w:ascii="Garamond" w:hAnsi="Garamond"/>
          <w:b/>
          <w:sz w:val="22"/>
          <w:szCs w:val="22"/>
        </w:rPr>
        <w:t>Baltic Partial Release Request</w:t>
      </w:r>
      <w:r w:rsidR="00F078DC">
        <w:rPr>
          <w:rFonts w:ascii="Garamond" w:hAnsi="Garamond"/>
          <w:b/>
          <w:sz w:val="22"/>
          <w:szCs w:val="22"/>
        </w:rPr>
        <w:t xml:space="preserve"> –</w:t>
      </w:r>
      <w:r w:rsidR="00F078DC" w:rsidRPr="00F078DC">
        <w:rPr>
          <w:rFonts w:ascii="Garamond" w:hAnsi="Garamond"/>
          <w:sz w:val="22"/>
          <w:szCs w:val="22"/>
        </w:rPr>
        <w:t xml:space="preserve"> Staff presented the request for partial </w:t>
      </w:r>
      <w:r w:rsidR="00CA2645" w:rsidRPr="00F078DC">
        <w:rPr>
          <w:rFonts w:ascii="Garamond" w:hAnsi="Garamond"/>
          <w:sz w:val="22"/>
          <w:szCs w:val="22"/>
        </w:rPr>
        <w:t>release</w:t>
      </w:r>
      <w:r w:rsidR="00F078DC" w:rsidRPr="00F078DC">
        <w:rPr>
          <w:rFonts w:ascii="Garamond" w:hAnsi="Garamond"/>
          <w:sz w:val="22"/>
          <w:szCs w:val="22"/>
        </w:rPr>
        <w:t xml:space="preserve"> of the construction performance deposit less $500 for finish</w:t>
      </w:r>
      <w:r w:rsidR="00F078DC">
        <w:rPr>
          <w:rFonts w:ascii="Garamond" w:hAnsi="Garamond"/>
          <w:sz w:val="22"/>
          <w:szCs w:val="22"/>
        </w:rPr>
        <w:t>ing</w:t>
      </w:r>
      <w:r w:rsidR="00F078DC" w:rsidRPr="00F078DC">
        <w:rPr>
          <w:rFonts w:ascii="Garamond" w:hAnsi="Garamond"/>
          <w:sz w:val="22"/>
          <w:szCs w:val="22"/>
        </w:rPr>
        <w:t xml:space="preserve"> the exterior staining/painting.  Staff also presented photos of the project.  After discussion </w:t>
      </w:r>
      <w:r w:rsidR="00F078DC" w:rsidRPr="00345355">
        <w:rPr>
          <w:rFonts w:ascii="Garamond" w:hAnsi="Garamond"/>
          <w:sz w:val="22"/>
          <w:szCs w:val="22"/>
          <w:u w:val="single"/>
        </w:rPr>
        <w:t xml:space="preserve">Kenny </w:t>
      </w:r>
      <w:r w:rsidR="00345355" w:rsidRPr="00345355">
        <w:rPr>
          <w:rFonts w:ascii="Garamond" w:hAnsi="Garamond"/>
          <w:sz w:val="22"/>
          <w:szCs w:val="22"/>
          <w:u w:val="single"/>
        </w:rPr>
        <w:t>Holtz</w:t>
      </w:r>
      <w:r w:rsidR="00F078DC" w:rsidRPr="00345355">
        <w:rPr>
          <w:rFonts w:ascii="Garamond" w:hAnsi="Garamond"/>
          <w:sz w:val="22"/>
          <w:szCs w:val="22"/>
          <w:u w:val="single"/>
        </w:rPr>
        <w:t xml:space="preserve"> made a motion to refund $7,500 and retain $2,500, John Loomis seconded the motion.  The motion passed unanimously.</w:t>
      </w:r>
    </w:p>
    <w:p w:rsidR="00F078DC" w:rsidRDefault="00F078DC" w:rsidP="009D5A58">
      <w:pPr>
        <w:pStyle w:val="ListParagraph"/>
        <w:rPr>
          <w:rFonts w:ascii="Garamond" w:hAnsi="Garamond"/>
          <w:b/>
          <w:sz w:val="22"/>
          <w:szCs w:val="22"/>
        </w:rPr>
      </w:pPr>
    </w:p>
    <w:p w:rsidR="003D630A" w:rsidRPr="0001758E" w:rsidRDefault="009D5A58" w:rsidP="009D5A58">
      <w:pPr>
        <w:pStyle w:val="ListParagraph"/>
        <w:rPr>
          <w:rFonts w:ascii="Garamond" w:hAnsi="Garamond"/>
          <w:sz w:val="22"/>
          <w:szCs w:val="22"/>
        </w:rPr>
      </w:pPr>
      <w:r>
        <w:rPr>
          <w:rFonts w:ascii="Garamond" w:hAnsi="Garamond"/>
          <w:b/>
          <w:sz w:val="22"/>
          <w:szCs w:val="22"/>
        </w:rPr>
        <w:t>Holder</w:t>
      </w:r>
      <w:r w:rsidR="003D630A" w:rsidRPr="0001758E">
        <w:rPr>
          <w:rFonts w:ascii="Garamond" w:hAnsi="Garamond"/>
          <w:sz w:val="22"/>
          <w:szCs w:val="22"/>
        </w:rPr>
        <w:t xml:space="preserve">  </w:t>
      </w:r>
      <w:r w:rsidR="00F078DC">
        <w:rPr>
          <w:rFonts w:ascii="Garamond" w:hAnsi="Garamond"/>
          <w:sz w:val="22"/>
          <w:szCs w:val="22"/>
        </w:rPr>
        <w:t>- Staff informed the BSAC that the applicant had requested a refund of the construction performance deposit.  Staff presented photos of the project.  The BSAC felt that refund was appropriate.</w:t>
      </w:r>
    </w:p>
    <w:p w:rsidR="003D630A" w:rsidRPr="0001758E" w:rsidRDefault="003D630A" w:rsidP="003D630A">
      <w:pPr>
        <w:rPr>
          <w:rFonts w:ascii="Garamond" w:hAnsi="Garamond"/>
          <w:sz w:val="22"/>
          <w:szCs w:val="22"/>
        </w:rPr>
      </w:pPr>
    </w:p>
    <w:p w:rsidR="003D630A" w:rsidRPr="0001758E" w:rsidRDefault="00554AB0" w:rsidP="0001758E">
      <w:pPr>
        <w:pStyle w:val="ListParagraph"/>
        <w:numPr>
          <w:ilvl w:val="0"/>
          <w:numId w:val="9"/>
        </w:numPr>
        <w:rPr>
          <w:rFonts w:ascii="Garamond" w:hAnsi="Garamond"/>
          <w:sz w:val="22"/>
          <w:szCs w:val="22"/>
        </w:rPr>
      </w:pPr>
      <w:r w:rsidRPr="0001758E">
        <w:rPr>
          <w:rFonts w:ascii="Garamond" w:hAnsi="Garamond"/>
          <w:b/>
          <w:sz w:val="22"/>
          <w:szCs w:val="22"/>
        </w:rPr>
        <w:t>Covenant</w:t>
      </w:r>
      <w:r w:rsidR="003D630A" w:rsidRPr="0001758E">
        <w:rPr>
          <w:rFonts w:ascii="Garamond" w:hAnsi="Garamond"/>
          <w:b/>
          <w:sz w:val="22"/>
          <w:szCs w:val="22"/>
        </w:rPr>
        <w:t xml:space="preserve"> Compliance Tracking Sheet </w:t>
      </w:r>
      <w:r w:rsidR="005226C3" w:rsidRPr="0001758E">
        <w:rPr>
          <w:rFonts w:ascii="Garamond" w:hAnsi="Garamond"/>
          <w:b/>
          <w:sz w:val="22"/>
          <w:szCs w:val="22"/>
        </w:rPr>
        <w:t xml:space="preserve">- </w:t>
      </w:r>
      <w:r w:rsidR="005226C3" w:rsidRPr="0001758E">
        <w:rPr>
          <w:rFonts w:ascii="Garamond" w:hAnsi="Garamond"/>
          <w:sz w:val="22"/>
          <w:szCs w:val="22"/>
        </w:rPr>
        <w:t>BSAC</w:t>
      </w:r>
      <w:r w:rsidR="008A7EF6" w:rsidRPr="0001758E">
        <w:rPr>
          <w:rFonts w:ascii="Garamond" w:hAnsi="Garamond"/>
          <w:sz w:val="22"/>
          <w:szCs w:val="22"/>
        </w:rPr>
        <w:t xml:space="preserve"> discussed the additions to the tracking sheet.</w:t>
      </w:r>
    </w:p>
    <w:p w:rsidR="00097367" w:rsidRPr="0001758E" w:rsidRDefault="00097367" w:rsidP="003D630A">
      <w:pPr>
        <w:rPr>
          <w:rFonts w:ascii="Garamond" w:hAnsi="Garamond"/>
          <w:sz w:val="22"/>
          <w:szCs w:val="22"/>
        </w:rPr>
      </w:pPr>
    </w:p>
    <w:p w:rsidR="003D630A" w:rsidRPr="0001758E" w:rsidRDefault="003D630A" w:rsidP="003D630A">
      <w:pPr>
        <w:rPr>
          <w:rFonts w:ascii="Garamond" w:hAnsi="Garamond"/>
          <w:sz w:val="22"/>
          <w:szCs w:val="22"/>
        </w:rPr>
      </w:pPr>
    </w:p>
    <w:p w:rsidR="003D630A" w:rsidRPr="0001758E" w:rsidRDefault="00554AB0" w:rsidP="0001758E">
      <w:pPr>
        <w:pStyle w:val="ListParagraph"/>
        <w:numPr>
          <w:ilvl w:val="0"/>
          <w:numId w:val="9"/>
        </w:numPr>
        <w:rPr>
          <w:rFonts w:ascii="Garamond" w:hAnsi="Garamond"/>
          <w:sz w:val="22"/>
          <w:szCs w:val="22"/>
        </w:rPr>
      </w:pPr>
      <w:r w:rsidRPr="0001758E">
        <w:rPr>
          <w:rFonts w:ascii="Garamond" w:hAnsi="Garamond"/>
          <w:b/>
          <w:sz w:val="22"/>
          <w:szCs w:val="22"/>
        </w:rPr>
        <w:t>Meeting</w:t>
      </w:r>
      <w:r w:rsidR="00602D86" w:rsidRPr="0001758E">
        <w:rPr>
          <w:rFonts w:ascii="Garamond" w:hAnsi="Garamond"/>
          <w:b/>
          <w:sz w:val="22"/>
          <w:szCs w:val="22"/>
        </w:rPr>
        <w:t xml:space="preserve"> Minutes </w:t>
      </w:r>
      <w:r w:rsidR="003D630A" w:rsidRPr="0001758E">
        <w:rPr>
          <w:rFonts w:ascii="Garamond" w:hAnsi="Garamond"/>
          <w:b/>
          <w:sz w:val="22"/>
          <w:szCs w:val="22"/>
        </w:rPr>
        <w:t xml:space="preserve"> </w:t>
      </w:r>
      <w:r w:rsidR="009D5A58">
        <w:rPr>
          <w:rFonts w:ascii="Garamond" w:hAnsi="Garamond"/>
          <w:b/>
          <w:sz w:val="22"/>
          <w:szCs w:val="22"/>
        </w:rPr>
        <w:t xml:space="preserve">December 19,2013 </w:t>
      </w:r>
      <w:r w:rsidR="003D630A" w:rsidRPr="0001758E">
        <w:rPr>
          <w:rFonts w:ascii="Garamond" w:hAnsi="Garamond"/>
          <w:b/>
          <w:sz w:val="22"/>
          <w:szCs w:val="22"/>
        </w:rPr>
        <w:t>BSAC Meeting Minutes –</w:t>
      </w:r>
      <w:r w:rsidR="00371F68" w:rsidRPr="0001758E">
        <w:rPr>
          <w:rFonts w:ascii="Garamond" w:hAnsi="Garamond"/>
          <w:sz w:val="22"/>
          <w:szCs w:val="22"/>
          <w:u w:val="single"/>
        </w:rPr>
        <w:t xml:space="preserve"> </w:t>
      </w:r>
      <w:r w:rsidR="009D5A58">
        <w:rPr>
          <w:rFonts w:ascii="Garamond" w:hAnsi="Garamond"/>
          <w:sz w:val="22"/>
          <w:szCs w:val="22"/>
          <w:u w:val="single"/>
        </w:rPr>
        <w:t>Kenny Holtz</w:t>
      </w:r>
      <w:r w:rsidR="00C778DD" w:rsidRPr="0001758E">
        <w:rPr>
          <w:rFonts w:ascii="Garamond" w:hAnsi="Garamond"/>
          <w:sz w:val="22"/>
          <w:szCs w:val="22"/>
          <w:u w:val="single"/>
        </w:rPr>
        <w:t xml:space="preserve"> made </w:t>
      </w:r>
      <w:r w:rsidR="003D630A" w:rsidRPr="0001758E">
        <w:rPr>
          <w:rFonts w:ascii="Garamond" w:hAnsi="Garamond"/>
          <w:sz w:val="22"/>
          <w:szCs w:val="22"/>
          <w:u w:val="single"/>
        </w:rPr>
        <w:t xml:space="preserve">a motion to approve the </w:t>
      </w:r>
      <w:r w:rsidR="009D5A58">
        <w:rPr>
          <w:rFonts w:ascii="Garamond" w:hAnsi="Garamond"/>
          <w:sz w:val="22"/>
          <w:szCs w:val="22"/>
          <w:u w:val="single"/>
        </w:rPr>
        <w:t>December 19, 2013</w:t>
      </w:r>
      <w:r w:rsidR="003D630A" w:rsidRPr="0001758E">
        <w:rPr>
          <w:rFonts w:ascii="Garamond" w:hAnsi="Garamond"/>
          <w:sz w:val="22"/>
          <w:szCs w:val="22"/>
          <w:u w:val="single"/>
        </w:rPr>
        <w:t xml:space="preserve"> BSAC meeting minutes</w:t>
      </w:r>
      <w:r w:rsidR="008E7D6F" w:rsidRPr="0001758E">
        <w:rPr>
          <w:rFonts w:ascii="Garamond" w:hAnsi="Garamond"/>
          <w:sz w:val="22"/>
          <w:szCs w:val="22"/>
          <w:u w:val="single"/>
        </w:rPr>
        <w:t xml:space="preserve">, </w:t>
      </w:r>
      <w:r w:rsidR="009D5A58">
        <w:rPr>
          <w:rFonts w:ascii="Garamond" w:hAnsi="Garamond"/>
          <w:sz w:val="22"/>
          <w:szCs w:val="22"/>
          <w:u w:val="single"/>
        </w:rPr>
        <w:t>Trever McSpadden</w:t>
      </w:r>
      <w:r w:rsidR="00C778DD" w:rsidRPr="0001758E">
        <w:rPr>
          <w:rFonts w:ascii="Garamond" w:hAnsi="Garamond"/>
          <w:sz w:val="22"/>
          <w:szCs w:val="22"/>
          <w:u w:val="single"/>
        </w:rPr>
        <w:t xml:space="preserve"> seconded the motion</w:t>
      </w:r>
      <w:r w:rsidR="003D630A" w:rsidRPr="0001758E">
        <w:rPr>
          <w:rFonts w:ascii="Garamond" w:hAnsi="Garamond"/>
          <w:sz w:val="22"/>
          <w:szCs w:val="22"/>
          <w:u w:val="single"/>
        </w:rPr>
        <w:t>.  Motion carried unanimously.</w:t>
      </w:r>
      <w:r w:rsidR="003D630A" w:rsidRPr="0001758E">
        <w:rPr>
          <w:rFonts w:ascii="Garamond" w:hAnsi="Garamond"/>
          <w:sz w:val="22"/>
          <w:szCs w:val="22"/>
        </w:rPr>
        <w:t xml:space="preserve"> </w:t>
      </w:r>
    </w:p>
    <w:p w:rsidR="00DA538A" w:rsidRDefault="00DA538A" w:rsidP="003D630A">
      <w:pPr>
        <w:rPr>
          <w:rFonts w:ascii="Garamond" w:hAnsi="Garamond"/>
          <w:sz w:val="22"/>
          <w:szCs w:val="22"/>
        </w:rPr>
      </w:pPr>
    </w:p>
    <w:p w:rsidR="008E7D6F" w:rsidRDefault="008E7D6F" w:rsidP="003D630A">
      <w:pPr>
        <w:rPr>
          <w:rFonts w:ascii="Garamond" w:hAnsi="Garamond"/>
          <w:sz w:val="22"/>
          <w:szCs w:val="22"/>
        </w:rPr>
      </w:pPr>
    </w:p>
    <w:p w:rsidR="003D630A" w:rsidRPr="009B3527" w:rsidRDefault="003D630A" w:rsidP="003D630A">
      <w:pPr>
        <w:rPr>
          <w:rFonts w:ascii="Garamond" w:hAnsi="Garamond"/>
          <w:b/>
          <w:sz w:val="22"/>
          <w:szCs w:val="22"/>
        </w:rPr>
      </w:pPr>
    </w:p>
    <w:p w:rsidR="003D630A" w:rsidRDefault="009275F2" w:rsidP="003D630A">
      <w:pPr>
        <w:rPr>
          <w:rFonts w:ascii="Garamond" w:hAnsi="Garamond"/>
          <w:sz w:val="22"/>
          <w:szCs w:val="22"/>
        </w:rPr>
      </w:pPr>
      <w:r>
        <w:rPr>
          <w:rFonts w:ascii="Garamond" w:hAnsi="Garamond"/>
          <w:b/>
          <w:sz w:val="22"/>
          <w:szCs w:val="22"/>
        </w:rPr>
        <w:t>6</w:t>
      </w:r>
      <w:r w:rsidR="003D630A" w:rsidRPr="009B3527">
        <w:rPr>
          <w:rFonts w:ascii="Garamond" w:hAnsi="Garamond"/>
          <w:b/>
          <w:sz w:val="22"/>
          <w:szCs w:val="22"/>
        </w:rPr>
        <w:t>.</w:t>
      </w:r>
      <w:r w:rsidR="003D630A" w:rsidRPr="009B3527">
        <w:rPr>
          <w:rFonts w:ascii="Garamond" w:hAnsi="Garamond"/>
          <w:sz w:val="22"/>
          <w:szCs w:val="22"/>
        </w:rPr>
        <w:t xml:space="preserve">  </w:t>
      </w:r>
      <w:r w:rsidR="003D630A" w:rsidRPr="009B3527">
        <w:rPr>
          <w:rFonts w:ascii="Garamond" w:hAnsi="Garamond"/>
          <w:b/>
          <w:sz w:val="22"/>
          <w:szCs w:val="22"/>
        </w:rPr>
        <w:t>Adjourn –</w:t>
      </w:r>
      <w:r w:rsidR="005226C3">
        <w:rPr>
          <w:rFonts w:ascii="Garamond" w:hAnsi="Garamond"/>
          <w:sz w:val="22"/>
          <w:szCs w:val="22"/>
          <w:u w:val="single"/>
        </w:rPr>
        <w:t xml:space="preserve"> </w:t>
      </w:r>
      <w:r w:rsidR="009D5A58">
        <w:rPr>
          <w:rFonts w:ascii="Garamond" w:hAnsi="Garamond"/>
          <w:sz w:val="22"/>
          <w:szCs w:val="22"/>
          <w:u w:val="single"/>
        </w:rPr>
        <w:t>Kenny Holtz</w:t>
      </w:r>
      <w:r w:rsidR="00C96F45">
        <w:rPr>
          <w:rFonts w:ascii="Garamond" w:hAnsi="Garamond"/>
          <w:sz w:val="22"/>
          <w:szCs w:val="22"/>
          <w:u w:val="single"/>
        </w:rPr>
        <w:t xml:space="preserve"> </w:t>
      </w:r>
      <w:r w:rsidR="00C96F45" w:rsidRPr="009B3527">
        <w:rPr>
          <w:rFonts w:ascii="Garamond" w:hAnsi="Garamond"/>
          <w:sz w:val="22"/>
          <w:szCs w:val="22"/>
          <w:u w:val="single"/>
        </w:rPr>
        <w:t>made</w:t>
      </w:r>
      <w:r w:rsidR="003D630A" w:rsidRPr="009B3527">
        <w:rPr>
          <w:rFonts w:ascii="Garamond" w:hAnsi="Garamond"/>
          <w:sz w:val="22"/>
          <w:szCs w:val="22"/>
          <w:u w:val="single"/>
        </w:rPr>
        <w:t xml:space="preserve"> a motion </w:t>
      </w:r>
      <w:r w:rsidR="008E7D6F">
        <w:rPr>
          <w:rFonts w:ascii="Garamond" w:hAnsi="Garamond"/>
          <w:sz w:val="22"/>
          <w:szCs w:val="22"/>
          <w:u w:val="single"/>
        </w:rPr>
        <w:t>to adjourn</w:t>
      </w:r>
      <w:r w:rsidR="008E7D6F" w:rsidRPr="008E7D6F">
        <w:rPr>
          <w:rFonts w:ascii="Garamond" w:hAnsi="Garamond"/>
          <w:sz w:val="22"/>
          <w:szCs w:val="22"/>
          <w:u w:val="single"/>
        </w:rPr>
        <w:t xml:space="preserve"> </w:t>
      </w:r>
      <w:r w:rsidR="008E7D6F" w:rsidRPr="009B3527">
        <w:rPr>
          <w:rFonts w:ascii="Garamond" w:hAnsi="Garamond"/>
          <w:sz w:val="22"/>
          <w:szCs w:val="22"/>
          <w:u w:val="single"/>
        </w:rPr>
        <w:t xml:space="preserve">the meeting of the BSAC at </w:t>
      </w:r>
      <w:r w:rsidR="009D5A58">
        <w:rPr>
          <w:rFonts w:ascii="Garamond" w:hAnsi="Garamond"/>
          <w:sz w:val="22"/>
          <w:szCs w:val="22"/>
          <w:u w:val="single"/>
        </w:rPr>
        <w:t>9:34a.m.</w:t>
      </w:r>
      <w:r w:rsidR="008E7D6F">
        <w:rPr>
          <w:rFonts w:ascii="Garamond" w:hAnsi="Garamond"/>
          <w:sz w:val="22"/>
          <w:szCs w:val="22"/>
          <w:u w:val="single"/>
        </w:rPr>
        <w:t xml:space="preserve">, </w:t>
      </w:r>
      <w:r w:rsidR="009D5A58">
        <w:rPr>
          <w:rFonts w:ascii="Garamond" w:hAnsi="Garamond"/>
          <w:sz w:val="22"/>
          <w:szCs w:val="22"/>
          <w:u w:val="single"/>
        </w:rPr>
        <w:t>Trever McSpadden</w:t>
      </w:r>
      <w:r w:rsidR="003D630A" w:rsidRPr="009B3527">
        <w:rPr>
          <w:rFonts w:ascii="Garamond" w:hAnsi="Garamond"/>
          <w:sz w:val="22"/>
          <w:szCs w:val="22"/>
          <w:u w:val="single"/>
        </w:rPr>
        <w:t xml:space="preserve"> seconded</w:t>
      </w:r>
      <w:r w:rsidR="008E7D6F">
        <w:rPr>
          <w:rFonts w:ascii="Garamond" w:hAnsi="Garamond"/>
          <w:sz w:val="22"/>
          <w:szCs w:val="22"/>
          <w:u w:val="single"/>
        </w:rPr>
        <w:t xml:space="preserve"> the motion</w:t>
      </w:r>
      <w:r>
        <w:rPr>
          <w:rFonts w:ascii="Garamond" w:hAnsi="Garamond"/>
          <w:sz w:val="22"/>
          <w:szCs w:val="22"/>
          <w:u w:val="single"/>
        </w:rPr>
        <w:t xml:space="preserve">. </w:t>
      </w:r>
      <w:r w:rsidRPr="009275F2">
        <w:rPr>
          <w:rFonts w:ascii="Garamond" w:hAnsi="Garamond"/>
          <w:sz w:val="22"/>
          <w:szCs w:val="22"/>
          <w:u w:val="single"/>
        </w:rPr>
        <w:t xml:space="preserve"> </w:t>
      </w:r>
      <w:r w:rsidRPr="009B3527">
        <w:rPr>
          <w:rFonts w:ascii="Garamond" w:hAnsi="Garamond"/>
          <w:sz w:val="22"/>
          <w:szCs w:val="22"/>
          <w:u w:val="single"/>
        </w:rPr>
        <w:t>Motion carried unanimously.</w:t>
      </w:r>
      <w:r w:rsidR="008E7D6F">
        <w:rPr>
          <w:rFonts w:ascii="Garamond" w:hAnsi="Garamond"/>
          <w:sz w:val="22"/>
          <w:szCs w:val="22"/>
          <w:u w:val="single"/>
        </w:rPr>
        <w:t xml:space="preserve"> </w:t>
      </w:r>
    </w:p>
    <w:p w:rsidR="003D630A" w:rsidRDefault="003D630A" w:rsidP="003D630A">
      <w:pPr>
        <w:rPr>
          <w:rFonts w:ascii="Garamond" w:hAnsi="Garamond"/>
          <w:sz w:val="22"/>
          <w:szCs w:val="22"/>
        </w:rPr>
      </w:pPr>
    </w:p>
    <w:p w:rsidR="00E3343E" w:rsidRDefault="00E3343E" w:rsidP="003D630A">
      <w:pPr>
        <w:rPr>
          <w:rFonts w:ascii="Garamond" w:hAnsi="Garamond"/>
          <w:sz w:val="22"/>
          <w:szCs w:val="22"/>
        </w:rPr>
      </w:pPr>
    </w:p>
    <w:p w:rsidR="009275F2" w:rsidRDefault="009275F2" w:rsidP="003D630A">
      <w:pPr>
        <w:rPr>
          <w:rFonts w:ascii="Garamond" w:hAnsi="Garamond"/>
          <w:sz w:val="22"/>
          <w:szCs w:val="22"/>
        </w:rPr>
      </w:pPr>
    </w:p>
    <w:p w:rsidR="009275F2" w:rsidRPr="009B3527" w:rsidRDefault="009275F2" w:rsidP="003D630A">
      <w:pPr>
        <w:rPr>
          <w:rFonts w:ascii="Garamond" w:hAnsi="Garamond"/>
          <w:sz w:val="22"/>
          <w:szCs w:val="22"/>
        </w:rPr>
      </w:pPr>
    </w:p>
    <w:p w:rsidR="003D630A" w:rsidRPr="009B3527" w:rsidRDefault="003D630A" w:rsidP="003D630A">
      <w:pPr>
        <w:rPr>
          <w:rFonts w:ascii="Garamond" w:hAnsi="Garamond"/>
          <w:sz w:val="22"/>
          <w:szCs w:val="22"/>
        </w:rPr>
      </w:pPr>
      <w:r w:rsidRPr="009B3527">
        <w:rPr>
          <w:rFonts w:ascii="Garamond" w:hAnsi="Garamond"/>
          <w:sz w:val="22"/>
          <w:szCs w:val="22"/>
        </w:rPr>
        <w:t xml:space="preserve">  _______________________________</w:t>
      </w:r>
    </w:p>
    <w:p w:rsidR="00BF5660" w:rsidRPr="00164D59" w:rsidRDefault="003D630A">
      <w:pPr>
        <w:rPr>
          <w:rFonts w:ascii="Garamond" w:hAnsi="Garamond"/>
          <w:sz w:val="22"/>
          <w:szCs w:val="22"/>
        </w:rPr>
      </w:pPr>
      <w:r w:rsidRPr="009B3527">
        <w:rPr>
          <w:rFonts w:ascii="Garamond" w:hAnsi="Garamond"/>
          <w:sz w:val="22"/>
          <w:szCs w:val="22"/>
        </w:rPr>
        <w:t>Brian Wheeler, Committee Chair</w:t>
      </w:r>
    </w:p>
    <w:sectPr w:rsidR="00BF5660" w:rsidRPr="00164D59" w:rsidSect="0053082F">
      <w:footerReference w:type="default" r:id="rId8"/>
      <w:headerReference w:type="first" r:id="rId9"/>
      <w:footerReference w:type="first" r:id="rId10"/>
      <w:pgSz w:w="12240" w:h="15840"/>
      <w:pgMar w:top="1440" w:right="1440" w:bottom="72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2BB" w:rsidRDefault="002762BB" w:rsidP="00BF5660">
      <w:r>
        <w:separator/>
      </w:r>
    </w:p>
  </w:endnote>
  <w:endnote w:type="continuationSeparator" w:id="0">
    <w:p w:rsidR="002762BB" w:rsidRDefault="002762BB" w:rsidP="00BF56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982"/>
      <w:docPartObj>
        <w:docPartGallery w:val="Page Numbers (Bottom of Page)"/>
        <w:docPartUnique/>
      </w:docPartObj>
    </w:sdtPr>
    <w:sdtEndPr>
      <w:rPr>
        <w:color w:val="7F7F7F" w:themeColor="background1" w:themeShade="7F"/>
        <w:spacing w:val="60"/>
      </w:rPr>
    </w:sdtEndPr>
    <w:sdtContent>
      <w:p w:rsidR="002762BB" w:rsidRDefault="002762BB">
        <w:pPr>
          <w:pStyle w:val="Footer"/>
          <w:pBdr>
            <w:top w:val="single" w:sz="4" w:space="1" w:color="D9D9D9" w:themeColor="background1" w:themeShade="D9"/>
          </w:pBdr>
          <w:jc w:val="right"/>
        </w:pPr>
        <w:r w:rsidRPr="00073482">
          <w:rPr>
            <w:sz w:val="14"/>
            <w:szCs w:val="14"/>
          </w:rPr>
          <w:fldChar w:fldCharType="begin"/>
        </w:r>
        <w:r w:rsidRPr="00073482">
          <w:rPr>
            <w:sz w:val="14"/>
            <w:szCs w:val="14"/>
          </w:rPr>
          <w:instrText xml:space="preserve"> PAGE   \* MERGEFORMAT </w:instrText>
        </w:r>
        <w:r w:rsidRPr="00073482">
          <w:rPr>
            <w:sz w:val="14"/>
            <w:szCs w:val="14"/>
          </w:rPr>
          <w:fldChar w:fldCharType="separate"/>
        </w:r>
        <w:r w:rsidR="007C7B81">
          <w:rPr>
            <w:noProof/>
            <w:sz w:val="14"/>
            <w:szCs w:val="14"/>
          </w:rPr>
          <w:t>2</w:t>
        </w:r>
        <w:r w:rsidRPr="00073482">
          <w:rPr>
            <w:sz w:val="14"/>
            <w:szCs w:val="14"/>
          </w:rPr>
          <w:fldChar w:fldCharType="end"/>
        </w:r>
        <w:r w:rsidRPr="00073482">
          <w:rPr>
            <w:sz w:val="14"/>
            <w:szCs w:val="14"/>
          </w:rPr>
          <w:t xml:space="preserve"> | </w:t>
        </w:r>
        <w:r>
          <w:rPr>
            <w:color w:val="7F7F7F" w:themeColor="background1" w:themeShade="7F"/>
            <w:spacing w:val="60"/>
            <w:sz w:val="14"/>
            <w:szCs w:val="14"/>
          </w:rPr>
          <w:t>Page of3</w:t>
        </w:r>
      </w:p>
    </w:sdtContent>
  </w:sdt>
  <w:p w:rsidR="002762BB" w:rsidRDefault="002762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BB" w:rsidRDefault="002762BB">
    <w:pPr>
      <w:pStyle w:val="Footer"/>
      <w:pBdr>
        <w:top w:val="single" w:sz="4" w:space="1" w:color="D9D9D9" w:themeColor="background1" w:themeShade="D9"/>
      </w:pBdr>
      <w:jc w:val="right"/>
    </w:pPr>
    <w:r>
      <w:rPr>
        <w:noProof/>
      </w:rPr>
      <w:drawing>
        <wp:inline distT="0" distB="0" distL="0" distR="0">
          <wp:extent cx="5943600" cy="471479"/>
          <wp:effectExtent l="19050" t="0" r="0" b="0"/>
          <wp:docPr id="2" name="Picture 1" descr="\\GOTBSOA\RedirectedFolders\Michele\Desktop\BSAC_Members_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TBSOA\RedirectedFolders\Michele\Desktop\BSAC_Members_Letterhead.PNG"/>
                  <pic:cNvPicPr>
                    <a:picLocks noChangeAspect="1" noChangeArrowheads="1"/>
                  </pic:cNvPicPr>
                </pic:nvPicPr>
                <pic:blipFill>
                  <a:blip r:embed="rId1"/>
                  <a:srcRect/>
                  <a:stretch>
                    <a:fillRect/>
                  </a:stretch>
                </pic:blipFill>
                <pic:spPr bwMode="auto">
                  <a:xfrm>
                    <a:off x="0" y="0"/>
                    <a:ext cx="5943600" cy="471479"/>
                  </a:xfrm>
                  <a:prstGeom prst="rect">
                    <a:avLst/>
                  </a:prstGeom>
                  <a:noFill/>
                  <a:ln w="9525">
                    <a:noFill/>
                    <a:miter lim="800000"/>
                    <a:headEnd/>
                    <a:tailEnd/>
                  </a:ln>
                </pic:spPr>
              </pic:pic>
            </a:graphicData>
          </a:graphic>
        </wp:inline>
      </w:drawing>
    </w:r>
    <w:sdt>
      <w:sdtPr>
        <w:id w:val="3438980"/>
        <w:docPartObj>
          <w:docPartGallery w:val="Page Numbers (Bottom of Page)"/>
          <w:docPartUnique/>
        </w:docPartObj>
      </w:sdtPr>
      <w:sdtEndPr>
        <w:rPr>
          <w:color w:val="7F7F7F" w:themeColor="background1" w:themeShade="7F"/>
          <w:spacing w:val="60"/>
        </w:rPr>
      </w:sdtEndPr>
      <w:sdtContent>
        <w:r w:rsidRPr="004A1104">
          <w:rPr>
            <w:sz w:val="14"/>
            <w:szCs w:val="14"/>
          </w:rPr>
          <w:fldChar w:fldCharType="begin"/>
        </w:r>
        <w:r w:rsidRPr="004A1104">
          <w:rPr>
            <w:sz w:val="14"/>
            <w:szCs w:val="14"/>
          </w:rPr>
          <w:instrText xml:space="preserve"> PAGE   \* MERGEFORMAT </w:instrText>
        </w:r>
        <w:r w:rsidRPr="004A1104">
          <w:rPr>
            <w:sz w:val="14"/>
            <w:szCs w:val="14"/>
          </w:rPr>
          <w:fldChar w:fldCharType="separate"/>
        </w:r>
        <w:r w:rsidR="007C7B81">
          <w:rPr>
            <w:noProof/>
            <w:sz w:val="14"/>
            <w:szCs w:val="14"/>
          </w:rPr>
          <w:t>1</w:t>
        </w:r>
        <w:r w:rsidRPr="004A1104">
          <w:rPr>
            <w:sz w:val="14"/>
            <w:szCs w:val="14"/>
          </w:rPr>
          <w:fldChar w:fldCharType="end"/>
        </w:r>
        <w:r w:rsidRPr="004A1104">
          <w:rPr>
            <w:sz w:val="14"/>
            <w:szCs w:val="14"/>
          </w:rPr>
          <w:t xml:space="preserve"> | </w:t>
        </w:r>
        <w:r w:rsidRPr="004A1104">
          <w:rPr>
            <w:color w:val="7F7F7F" w:themeColor="background1" w:themeShade="7F"/>
            <w:spacing w:val="60"/>
            <w:sz w:val="14"/>
            <w:szCs w:val="14"/>
          </w:rPr>
          <w:t xml:space="preserve">Page </w:t>
        </w:r>
      </w:sdtContent>
    </w:sdt>
  </w:p>
  <w:p w:rsidR="002762BB" w:rsidRDefault="002762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2BB" w:rsidRDefault="002762BB" w:rsidP="00BF5660">
      <w:r>
        <w:separator/>
      </w:r>
    </w:p>
  </w:footnote>
  <w:footnote w:type="continuationSeparator" w:id="0">
    <w:p w:rsidR="002762BB" w:rsidRDefault="002762BB" w:rsidP="00BF5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BB" w:rsidRDefault="002762BB">
    <w:pPr>
      <w:pStyle w:val="Header"/>
    </w:pPr>
    <w:r w:rsidRPr="00BF5660">
      <w:rPr>
        <w:noProof/>
      </w:rPr>
      <w:drawing>
        <wp:anchor distT="0" distB="0" distL="114300" distR="114300" simplePos="0" relativeHeight="251659264" behindDoc="1" locked="0" layoutInCell="1" allowOverlap="1">
          <wp:simplePos x="0" y="0"/>
          <wp:positionH relativeFrom="column">
            <wp:posOffset>-786309</wp:posOffset>
          </wp:positionH>
          <wp:positionV relativeFrom="paragraph">
            <wp:posOffset>-568519</wp:posOffset>
          </wp:positionV>
          <wp:extent cx="7526102" cy="1256306"/>
          <wp:effectExtent l="19050" t="0" r="0" b="0"/>
          <wp:wrapNone/>
          <wp:docPr id="1" name="" descr="Big Sky Archictecure_letterhead_2011_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Sky Archictecure_letterhead_2011__v3.jpg"/>
                  <pic:cNvPicPr/>
                </pic:nvPicPr>
                <pic:blipFill>
                  <a:blip r:embed="rId1"/>
                  <a:stretch>
                    <a:fillRect/>
                  </a:stretch>
                </pic:blipFill>
                <pic:spPr>
                  <a:xfrm>
                    <a:off x="0" y="0"/>
                    <a:ext cx="7526102" cy="125630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257A"/>
    <w:multiLevelType w:val="hybridMultilevel"/>
    <w:tmpl w:val="C8A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A50D3"/>
    <w:multiLevelType w:val="hybridMultilevel"/>
    <w:tmpl w:val="7ACE912C"/>
    <w:lvl w:ilvl="0" w:tplc="C2FCF17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4405D"/>
    <w:multiLevelType w:val="hybridMultilevel"/>
    <w:tmpl w:val="E45668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B1501"/>
    <w:multiLevelType w:val="hybridMultilevel"/>
    <w:tmpl w:val="000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CB00DD"/>
    <w:multiLevelType w:val="hybridMultilevel"/>
    <w:tmpl w:val="BBA8A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BA242E"/>
    <w:multiLevelType w:val="hybridMultilevel"/>
    <w:tmpl w:val="58EA9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7D421B"/>
    <w:multiLevelType w:val="hybridMultilevel"/>
    <w:tmpl w:val="85CC74AA"/>
    <w:lvl w:ilvl="0" w:tplc="DA1E3A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1E3913"/>
    <w:multiLevelType w:val="hybridMultilevel"/>
    <w:tmpl w:val="B2F62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604B86"/>
    <w:multiLevelType w:val="hybridMultilevel"/>
    <w:tmpl w:val="A8DCA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3"/>
  </w:num>
  <w:num w:numId="5">
    <w:abstractNumId w:val="0"/>
  </w:num>
  <w:num w:numId="6">
    <w:abstractNumId w:val="1"/>
  </w:num>
  <w:num w:numId="7">
    <w:abstractNumId w:val="5"/>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F5660"/>
    <w:rsid w:val="00000561"/>
    <w:rsid w:val="00010AED"/>
    <w:rsid w:val="0001758E"/>
    <w:rsid w:val="00026308"/>
    <w:rsid w:val="00034875"/>
    <w:rsid w:val="000424A4"/>
    <w:rsid w:val="0004500E"/>
    <w:rsid w:val="00047E43"/>
    <w:rsid w:val="00051EB5"/>
    <w:rsid w:val="000652C6"/>
    <w:rsid w:val="00072F14"/>
    <w:rsid w:val="00073482"/>
    <w:rsid w:val="00073F36"/>
    <w:rsid w:val="00077B3A"/>
    <w:rsid w:val="0008059D"/>
    <w:rsid w:val="00087A2E"/>
    <w:rsid w:val="00090200"/>
    <w:rsid w:val="00093AB8"/>
    <w:rsid w:val="00097367"/>
    <w:rsid w:val="00097F71"/>
    <w:rsid w:val="000A1F2E"/>
    <w:rsid w:val="000A6ABA"/>
    <w:rsid w:val="000B0A3F"/>
    <w:rsid w:val="000B1BAC"/>
    <w:rsid w:val="000B4FBB"/>
    <w:rsid w:val="000B5CB0"/>
    <w:rsid w:val="000D0BD4"/>
    <w:rsid w:val="000D0C3B"/>
    <w:rsid w:val="000D3E69"/>
    <w:rsid w:val="000D50D2"/>
    <w:rsid w:val="000D681C"/>
    <w:rsid w:val="000E2FA7"/>
    <w:rsid w:val="000E373E"/>
    <w:rsid w:val="000E6A39"/>
    <w:rsid w:val="000E75E3"/>
    <w:rsid w:val="000F0D4B"/>
    <w:rsid w:val="000F68F0"/>
    <w:rsid w:val="000F713A"/>
    <w:rsid w:val="0010261B"/>
    <w:rsid w:val="00106F21"/>
    <w:rsid w:val="001136B6"/>
    <w:rsid w:val="00113B1C"/>
    <w:rsid w:val="0011479C"/>
    <w:rsid w:val="0012049E"/>
    <w:rsid w:val="001229C4"/>
    <w:rsid w:val="00133C9F"/>
    <w:rsid w:val="00133DDE"/>
    <w:rsid w:val="0013756B"/>
    <w:rsid w:val="00147EBD"/>
    <w:rsid w:val="00150746"/>
    <w:rsid w:val="00160F64"/>
    <w:rsid w:val="00161312"/>
    <w:rsid w:val="00164D59"/>
    <w:rsid w:val="00167BAB"/>
    <w:rsid w:val="001704B1"/>
    <w:rsid w:val="00172691"/>
    <w:rsid w:val="001749F6"/>
    <w:rsid w:val="0017674E"/>
    <w:rsid w:val="00182139"/>
    <w:rsid w:val="0018213E"/>
    <w:rsid w:val="0018380B"/>
    <w:rsid w:val="00186AA1"/>
    <w:rsid w:val="00190184"/>
    <w:rsid w:val="001961D7"/>
    <w:rsid w:val="001A180E"/>
    <w:rsid w:val="001C27E4"/>
    <w:rsid w:val="001D2049"/>
    <w:rsid w:val="001E0AD6"/>
    <w:rsid w:val="001E10ED"/>
    <w:rsid w:val="001E1551"/>
    <w:rsid w:val="001E2440"/>
    <w:rsid w:val="001F57EB"/>
    <w:rsid w:val="001F6BB5"/>
    <w:rsid w:val="00200E35"/>
    <w:rsid w:val="002118B9"/>
    <w:rsid w:val="00222838"/>
    <w:rsid w:val="0022618E"/>
    <w:rsid w:val="00231922"/>
    <w:rsid w:val="00234BF7"/>
    <w:rsid w:val="0023670E"/>
    <w:rsid w:val="0024470E"/>
    <w:rsid w:val="0025043E"/>
    <w:rsid w:val="00252498"/>
    <w:rsid w:val="00254DA4"/>
    <w:rsid w:val="00255841"/>
    <w:rsid w:val="0026673E"/>
    <w:rsid w:val="00267129"/>
    <w:rsid w:val="00270A95"/>
    <w:rsid w:val="00270CBF"/>
    <w:rsid w:val="00271379"/>
    <w:rsid w:val="002732D3"/>
    <w:rsid w:val="00274986"/>
    <w:rsid w:val="002762BB"/>
    <w:rsid w:val="00283160"/>
    <w:rsid w:val="002834D2"/>
    <w:rsid w:val="002A29FB"/>
    <w:rsid w:val="002A4BED"/>
    <w:rsid w:val="002A4D38"/>
    <w:rsid w:val="002C0CE5"/>
    <w:rsid w:val="002C0CFE"/>
    <w:rsid w:val="002C140E"/>
    <w:rsid w:val="002C2667"/>
    <w:rsid w:val="002D5156"/>
    <w:rsid w:val="002E2685"/>
    <w:rsid w:val="002E597D"/>
    <w:rsid w:val="002F20FB"/>
    <w:rsid w:val="002F6F45"/>
    <w:rsid w:val="00300C2E"/>
    <w:rsid w:val="00302853"/>
    <w:rsid w:val="003034BE"/>
    <w:rsid w:val="003067F1"/>
    <w:rsid w:val="00307EC5"/>
    <w:rsid w:val="00311581"/>
    <w:rsid w:val="00326A10"/>
    <w:rsid w:val="003275C6"/>
    <w:rsid w:val="00345355"/>
    <w:rsid w:val="00353230"/>
    <w:rsid w:val="00354013"/>
    <w:rsid w:val="00366BBE"/>
    <w:rsid w:val="00366D4F"/>
    <w:rsid w:val="00371F68"/>
    <w:rsid w:val="00375737"/>
    <w:rsid w:val="00375853"/>
    <w:rsid w:val="00381200"/>
    <w:rsid w:val="00392F92"/>
    <w:rsid w:val="003939E7"/>
    <w:rsid w:val="003954BF"/>
    <w:rsid w:val="003973E7"/>
    <w:rsid w:val="003A270E"/>
    <w:rsid w:val="003A4675"/>
    <w:rsid w:val="003A5DF0"/>
    <w:rsid w:val="003A6099"/>
    <w:rsid w:val="003B0BCC"/>
    <w:rsid w:val="003B2EF0"/>
    <w:rsid w:val="003B5353"/>
    <w:rsid w:val="003C1040"/>
    <w:rsid w:val="003D6099"/>
    <w:rsid w:val="003D630A"/>
    <w:rsid w:val="003E20CB"/>
    <w:rsid w:val="003E2287"/>
    <w:rsid w:val="003E32ED"/>
    <w:rsid w:val="003E461A"/>
    <w:rsid w:val="003F21CC"/>
    <w:rsid w:val="003F40E8"/>
    <w:rsid w:val="003F695B"/>
    <w:rsid w:val="0040302B"/>
    <w:rsid w:val="00411D37"/>
    <w:rsid w:val="00411D6F"/>
    <w:rsid w:val="00412631"/>
    <w:rsid w:val="00420AD5"/>
    <w:rsid w:val="00425BA3"/>
    <w:rsid w:val="00433ED4"/>
    <w:rsid w:val="004357B3"/>
    <w:rsid w:val="00437D46"/>
    <w:rsid w:val="004434D7"/>
    <w:rsid w:val="00444006"/>
    <w:rsid w:val="00447C32"/>
    <w:rsid w:val="00447E29"/>
    <w:rsid w:val="00455A3D"/>
    <w:rsid w:val="00462DDA"/>
    <w:rsid w:val="00466C48"/>
    <w:rsid w:val="004705E9"/>
    <w:rsid w:val="004747F5"/>
    <w:rsid w:val="00475A56"/>
    <w:rsid w:val="00476524"/>
    <w:rsid w:val="00484965"/>
    <w:rsid w:val="00486163"/>
    <w:rsid w:val="00492045"/>
    <w:rsid w:val="00492FF6"/>
    <w:rsid w:val="00495941"/>
    <w:rsid w:val="004A1104"/>
    <w:rsid w:val="004A1308"/>
    <w:rsid w:val="004A7F65"/>
    <w:rsid w:val="004C63A4"/>
    <w:rsid w:val="004D251E"/>
    <w:rsid w:val="004E20DB"/>
    <w:rsid w:val="004F0916"/>
    <w:rsid w:val="004F356F"/>
    <w:rsid w:val="005006CF"/>
    <w:rsid w:val="00500C93"/>
    <w:rsid w:val="0050294E"/>
    <w:rsid w:val="00504A88"/>
    <w:rsid w:val="005066D1"/>
    <w:rsid w:val="00513E90"/>
    <w:rsid w:val="00515D9F"/>
    <w:rsid w:val="005226C3"/>
    <w:rsid w:val="0053082F"/>
    <w:rsid w:val="0053353B"/>
    <w:rsid w:val="00534759"/>
    <w:rsid w:val="00537843"/>
    <w:rsid w:val="00540CAC"/>
    <w:rsid w:val="0054220C"/>
    <w:rsid w:val="00543566"/>
    <w:rsid w:val="00550208"/>
    <w:rsid w:val="0055132F"/>
    <w:rsid w:val="00554AB0"/>
    <w:rsid w:val="0055537C"/>
    <w:rsid w:val="005566ED"/>
    <w:rsid w:val="00556EE8"/>
    <w:rsid w:val="005605D4"/>
    <w:rsid w:val="00560E41"/>
    <w:rsid w:val="005625ED"/>
    <w:rsid w:val="00566F44"/>
    <w:rsid w:val="00581D13"/>
    <w:rsid w:val="00581E69"/>
    <w:rsid w:val="00581F3F"/>
    <w:rsid w:val="0058312D"/>
    <w:rsid w:val="005902C1"/>
    <w:rsid w:val="00593E8E"/>
    <w:rsid w:val="005955AF"/>
    <w:rsid w:val="0059611C"/>
    <w:rsid w:val="005A1B0E"/>
    <w:rsid w:val="005A27BC"/>
    <w:rsid w:val="005B106E"/>
    <w:rsid w:val="005B2133"/>
    <w:rsid w:val="005C58E0"/>
    <w:rsid w:val="005C633E"/>
    <w:rsid w:val="005D0F17"/>
    <w:rsid w:val="005D5562"/>
    <w:rsid w:val="005D71E8"/>
    <w:rsid w:val="005F55C6"/>
    <w:rsid w:val="00602D86"/>
    <w:rsid w:val="00604271"/>
    <w:rsid w:val="006134F4"/>
    <w:rsid w:val="006165C1"/>
    <w:rsid w:val="006215E2"/>
    <w:rsid w:val="0062226B"/>
    <w:rsid w:val="00631E77"/>
    <w:rsid w:val="00631EC6"/>
    <w:rsid w:val="00633FC4"/>
    <w:rsid w:val="006404D1"/>
    <w:rsid w:val="00643D9F"/>
    <w:rsid w:val="0066461A"/>
    <w:rsid w:val="00665061"/>
    <w:rsid w:val="00667516"/>
    <w:rsid w:val="00671C5F"/>
    <w:rsid w:val="00672197"/>
    <w:rsid w:val="0067260B"/>
    <w:rsid w:val="00672777"/>
    <w:rsid w:val="00674A5A"/>
    <w:rsid w:val="00675745"/>
    <w:rsid w:val="006777D8"/>
    <w:rsid w:val="006779B2"/>
    <w:rsid w:val="00683A49"/>
    <w:rsid w:val="006861B5"/>
    <w:rsid w:val="006866DB"/>
    <w:rsid w:val="0068749D"/>
    <w:rsid w:val="006877BB"/>
    <w:rsid w:val="006936A0"/>
    <w:rsid w:val="006A7C16"/>
    <w:rsid w:val="006B03FC"/>
    <w:rsid w:val="006B455D"/>
    <w:rsid w:val="006B6927"/>
    <w:rsid w:val="006C0DC9"/>
    <w:rsid w:val="006C1C04"/>
    <w:rsid w:val="006C5C31"/>
    <w:rsid w:val="006D1AB6"/>
    <w:rsid w:val="006D41DC"/>
    <w:rsid w:val="00704868"/>
    <w:rsid w:val="00724F28"/>
    <w:rsid w:val="00740B35"/>
    <w:rsid w:val="007443F6"/>
    <w:rsid w:val="00744605"/>
    <w:rsid w:val="00752FCD"/>
    <w:rsid w:val="007561E5"/>
    <w:rsid w:val="007569F7"/>
    <w:rsid w:val="007624B9"/>
    <w:rsid w:val="00764DF1"/>
    <w:rsid w:val="00765160"/>
    <w:rsid w:val="0076602B"/>
    <w:rsid w:val="00773950"/>
    <w:rsid w:val="00774A38"/>
    <w:rsid w:val="00774EE0"/>
    <w:rsid w:val="00784D23"/>
    <w:rsid w:val="007A1606"/>
    <w:rsid w:val="007A16AC"/>
    <w:rsid w:val="007A5C67"/>
    <w:rsid w:val="007B0383"/>
    <w:rsid w:val="007B7AF6"/>
    <w:rsid w:val="007C606C"/>
    <w:rsid w:val="007C6726"/>
    <w:rsid w:val="007C7706"/>
    <w:rsid w:val="007C7B81"/>
    <w:rsid w:val="007D2379"/>
    <w:rsid w:val="007D5129"/>
    <w:rsid w:val="007D6717"/>
    <w:rsid w:val="007D697A"/>
    <w:rsid w:val="007D776A"/>
    <w:rsid w:val="007E13C5"/>
    <w:rsid w:val="007E491E"/>
    <w:rsid w:val="007F0136"/>
    <w:rsid w:val="0080384B"/>
    <w:rsid w:val="00803D5C"/>
    <w:rsid w:val="00803E32"/>
    <w:rsid w:val="00824006"/>
    <w:rsid w:val="00827302"/>
    <w:rsid w:val="0083325B"/>
    <w:rsid w:val="0083380D"/>
    <w:rsid w:val="00835184"/>
    <w:rsid w:val="008371C5"/>
    <w:rsid w:val="00837DE9"/>
    <w:rsid w:val="00840FFC"/>
    <w:rsid w:val="00847B4F"/>
    <w:rsid w:val="00851C03"/>
    <w:rsid w:val="00851FA9"/>
    <w:rsid w:val="008551C7"/>
    <w:rsid w:val="00876087"/>
    <w:rsid w:val="00876628"/>
    <w:rsid w:val="008815E5"/>
    <w:rsid w:val="00882D72"/>
    <w:rsid w:val="00885AB6"/>
    <w:rsid w:val="00886BA7"/>
    <w:rsid w:val="00892EF8"/>
    <w:rsid w:val="00897A32"/>
    <w:rsid w:val="008A112D"/>
    <w:rsid w:val="008A2175"/>
    <w:rsid w:val="008A3A96"/>
    <w:rsid w:val="008A7EF6"/>
    <w:rsid w:val="008B2311"/>
    <w:rsid w:val="008B5998"/>
    <w:rsid w:val="008C29CD"/>
    <w:rsid w:val="008C5407"/>
    <w:rsid w:val="008C583F"/>
    <w:rsid w:val="008D247F"/>
    <w:rsid w:val="008D3E76"/>
    <w:rsid w:val="008D4588"/>
    <w:rsid w:val="008D736D"/>
    <w:rsid w:val="008E32DA"/>
    <w:rsid w:val="008E350B"/>
    <w:rsid w:val="008E4CBD"/>
    <w:rsid w:val="008E5136"/>
    <w:rsid w:val="008E7D6F"/>
    <w:rsid w:val="008F03C5"/>
    <w:rsid w:val="008F34D5"/>
    <w:rsid w:val="009029E5"/>
    <w:rsid w:val="00910DD4"/>
    <w:rsid w:val="00914E84"/>
    <w:rsid w:val="009161CA"/>
    <w:rsid w:val="00916537"/>
    <w:rsid w:val="0091695A"/>
    <w:rsid w:val="009171B1"/>
    <w:rsid w:val="00922D70"/>
    <w:rsid w:val="00924887"/>
    <w:rsid w:val="009275F2"/>
    <w:rsid w:val="00953FA3"/>
    <w:rsid w:val="009549C7"/>
    <w:rsid w:val="00956957"/>
    <w:rsid w:val="00961970"/>
    <w:rsid w:val="00965572"/>
    <w:rsid w:val="009658D8"/>
    <w:rsid w:val="009664F2"/>
    <w:rsid w:val="00972565"/>
    <w:rsid w:val="00975D2B"/>
    <w:rsid w:val="00976D66"/>
    <w:rsid w:val="0098171F"/>
    <w:rsid w:val="0098205D"/>
    <w:rsid w:val="009846B1"/>
    <w:rsid w:val="00985BCE"/>
    <w:rsid w:val="0099071B"/>
    <w:rsid w:val="00992752"/>
    <w:rsid w:val="00997952"/>
    <w:rsid w:val="009A0C86"/>
    <w:rsid w:val="009A53E5"/>
    <w:rsid w:val="009B106C"/>
    <w:rsid w:val="009B2687"/>
    <w:rsid w:val="009B3527"/>
    <w:rsid w:val="009B36FC"/>
    <w:rsid w:val="009B4829"/>
    <w:rsid w:val="009C0FD9"/>
    <w:rsid w:val="009C32E8"/>
    <w:rsid w:val="009C3AB4"/>
    <w:rsid w:val="009C4688"/>
    <w:rsid w:val="009C5036"/>
    <w:rsid w:val="009C5323"/>
    <w:rsid w:val="009D4AA1"/>
    <w:rsid w:val="009D5A58"/>
    <w:rsid w:val="009D690D"/>
    <w:rsid w:val="009D71EB"/>
    <w:rsid w:val="009D781A"/>
    <w:rsid w:val="009E1075"/>
    <w:rsid w:val="009E4082"/>
    <w:rsid w:val="009E687B"/>
    <w:rsid w:val="009E7CAE"/>
    <w:rsid w:val="009F6886"/>
    <w:rsid w:val="009F7F73"/>
    <w:rsid w:val="00A0016D"/>
    <w:rsid w:val="00A0273A"/>
    <w:rsid w:val="00A12B46"/>
    <w:rsid w:val="00A159D0"/>
    <w:rsid w:val="00A25BC5"/>
    <w:rsid w:val="00A30D97"/>
    <w:rsid w:val="00A37C7C"/>
    <w:rsid w:val="00A41396"/>
    <w:rsid w:val="00A41D54"/>
    <w:rsid w:val="00A427D7"/>
    <w:rsid w:val="00A43DD6"/>
    <w:rsid w:val="00A46F53"/>
    <w:rsid w:val="00A51117"/>
    <w:rsid w:val="00A522A6"/>
    <w:rsid w:val="00A52AD7"/>
    <w:rsid w:val="00A53829"/>
    <w:rsid w:val="00A64AFF"/>
    <w:rsid w:val="00A70071"/>
    <w:rsid w:val="00A74342"/>
    <w:rsid w:val="00A75F9B"/>
    <w:rsid w:val="00A822DD"/>
    <w:rsid w:val="00A83C4D"/>
    <w:rsid w:val="00A86727"/>
    <w:rsid w:val="00A87BA2"/>
    <w:rsid w:val="00A90F23"/>
    <w:rsid w:val="00A91A94"/>
    <w:rsid w:val="00A91FBE"/>
    <w:rsid w:val="00A92632"/>
    <w:rsid w:val="00A93DF8"/>
    <w:rsid w:val="00A95CA1"/>
    <w:rsid w:val="00A96F97"/>
    <w:rsid w:val="00A97027"/>
    <w:rsid w:val="00A976A6"/>
    <w:rsid w:val="00AB0E2F"/>
    <w:rsid w:val="00AB2FA7"/>
    <w:rsid w:val="00AB371F"/>
    <w:rsid w:val="00AB73BD"/>
    <w:rsid w:val="00AC5D9F"/>
    <w:rsid w:val="00AD4E7B"/>
    <w:rsid w:val="00AE598E"/>
    <w:rsid w:val="00AE68D5"/>
    <w:rsid w:val="00AF6094"/>
    <w:rsid w:val="00AF6137"/>
    <w:rsid w:val="00B02765"/>
    <w:rsid w:val="00B04DC5"/>
    <w:rsid w:val="00B07720"/>
    <w:rsid w:val="00B17654"/>
    <w:rsid w:val="00B2384B"/>
    <w:rsid w:val="00B247BC"/>
    <w:rsid w:val="00B26DEB"/>
    <w:rsid w:val="00B4066F"/>
    <w:rsid w:val="00B44872"/>
    <w:rsid w:val="00B45335"/>
    <w:rsid w:val="00B5169D"/>
    <w:rsid w:val="00B52531"/>
    <w:rsid w:val="00B55C23"/>
    <w:rsid w:val="00B60F01"/>
    <w:rsid w:val="00B70FC4"/>
    <w:rsid w:val="00B71CE7"/>
    <w:rsid w:val="00B8249B"/>
    <w:rsid w:val="00B86A94"/>
    <w:rsid w:val="00B875E5"/>
    <w:rsid w:val="00B902B6"/>
    <w:rsid w:val="00B92202"/>
    <w:rsid w:val="00BA46C3"/>
    <w:rsid w:val="00BA679E"/>
    <w:rsid w:val="00BB2E2E"/>
    <w:rsid w:val="00BB4E73"/>
    <w:rsid w:val="00BC129C"/>
    <w:rsid w:val="00BC1B82"/>
    <w:rsid w:val="00BC559B"/>
    <w:rsid w:val="00BC5DDF"/>
    <w:rsid w:val="00BD3577"/>
    <w:rsid w:val="00BD77C1"/>
    <w:rsid w:val="00BE0D4B"/>
    <w:rsid w:val="00BE1F98"/>
    <w:rsid w:val="00BE561E"/>
    <w:rsid w:val="00BE613B"/>
    <w:rsid w:val="00BE6BDE"/>
    <w:rsid w:val="00BE7537"/>
    <w:rsid w:val="00BF3692"/>
    <w:rsid w:val="00BF472B"/>
    <w:rsid w:val="00BF5660"/>
    <w:rsid w:val="00C009E4"/>
    <w:rsid w:val="00C009EF"/>
    <w:rsid w:val="00C04626"/>
    <w:rsid w:val="00C0647A"/>
    <w:rsid w:val="00C10B13"/>
    <w:rsid w:val="00C110E8"/>
    <w:rsid w:val="00C11CCE"/>
    <w:rsid w:val="00C14B02"/>
    <w:rsid w:val="00C203EA"/>
    <w:rsid w:val="00C41EC6"/>
    <w:rsid w:val="00C438DE"/>
    <w:rsid w:val="00C55B9E"/>
    <w:rsid w:val="00C64174"/>
    <w:rsid w:val="00C7555A"/>
    <w:rsid w:val="00C778DD"/>
    <w:rsid w:val="00C80008"/>
    <w:rsid w:val="00C85BF7"/>
    <w:rsid w:val="00C85D92"/>
    <w:rsid w:val="00C874E6"/>
    <w:rsid w:val="00C95CAE"/>
    <w:rsid w:val="00C96F45"/>
    <w:rsid w:val="00C97E12"/>
    <w:rsid w:val="00CA1274"/>
    <w:rsid w:val="00CA2645"/>
    <w:rsid w:val="00CA3AE8"/>
    <w:rsid w:val="00CA5455"/>
    <w:rsid w:val="00CB051D"/>
    <w:rsid w:val="00CB223C"/>
    <w:rsid w:val="00CB3538"/>
    <w:rsid w:val="00CC3696"/>
    <w:rsid w:val="00CC718D"/>
    <w:rsid w:val="00CC723F"/>
    <w:rsid w:val="00CD71C6"/>
    <w:rsid w:val="00CE0051"/>
    <w:rsid w:val="00CE2096"/>
    <w:rsid w:val="00CF153E"/>
    <w:rsid w:val="00CF1FAE"/>
    <w:rsid w:val="00CF66E2"/>
    <w:rsid w:val="00CF6FF9"/>
    <w:rsid w:val="00D02747"/>
    <w:rsid w:val="00D03539"/>
    <w:rsid w:val="00D0367A"/>
    <w:rsid w:val="00D075DC"/>
    <w:rsid w:val="00D07BB1"/>
    <w:rsid w:val="00D11686"/>
    <w:rsid w:val="00D11A52"/>
    <w:rsid w:val="00D11C22"/>
    <w:rsid w:val="00D12368"/>
    <w:rsid w:val="00D1546C"/>
    <w:rsid w:val="00D22740"/>
    <w:rsid w:val="00D25944"/>
    <w:rsid w:val="00D31137"/>
    <w:rsid w:val="00D31241"/>
    <w:rsid w:val="00D35BAB"/>
    <w:rsid w:val="00D37E25"/>
    <w:rsid w:val="00D40B38"/>
    <w:rsid w:val="00D40C1D"/>
    <w:rsid w:val="00D42B92"/>
    <w:rsid w:val="00D511E2"/>
    <w:rsid w:val="00D51936"/>
    <w:rsid w:val="00D55C8B"/>
    <w:rsid w:val="00D5628F"/>
    <w:rsid w:val="00D579C0"/>
    <w:rsid w:val="00D62AA8"/>
    <w:rsid w:val="00D82912"/>
    <w:rsid w:val="00D8676C"/>
    <w:rsid w:val="00D90552"/>
    <w:rsid w:val="00D91D49"/>
    <w:rsid w:val="00D91F68"/>
    <w:rsid w:val="00D943B6"/>
    <w:rsid w:val="00D96E03"/>
    <w:rsid w:val="00DA1491"/>
    <w:rsid w:val="00DA538A"/>
    <w:rsid w:val="00DC44A9"/>
    <w:rsid w:val="00DC6627"/>
    <w:rsid w:val="00DD024E"/>
    <w:rsid w:val="00DD12FA"/>
    <w:rsid w:val="00DD3537"/>
    <w:rsid w:val="00DE162D"/>
    <w:rsid w:val="00DE6869"/>
    <w:rsid w:val="00DE78FB"/>
    <w:rsid w:val="00DF0B97"/>
    <w:rsid w:val="00DF1029"/>
    <w:rsid w:val="00DF335C"/>
    <w:rsid w:val="00DF5230"/>
    <w:rsid w:val="00DF7476"/>
    <w:rsid w:val="00E04776"/>
    <w:rsid w:val="00E0480F"/>
    <w:rsid w:val="00E10887"/>
    <w:rsid w:val="00E1143F"/>
    <w:rsid w:val="00E132CC"/>
    <w:rsid w:val="00E249A2"/>
    <w:rsid w:val="00E327B0"/>
    <w:rsid w:val="00E3343E"/>
    <w:rsid w:val="00E36D26"/>
    <w:rsid w:val="00E50BC4"/>
    <w:rsid w:val="00E54D7F"/>
    <w:rsid w:val="00E57815"/>
    <w:rsid w:val="00E64EE4"/>
    <w:rsid w:val="00E72501"/>
    <w:rsid w:val="00E82367"/>
    <w:rsid w:val="00E8258C"/>
    <w:rsid w:val="00E84A50"/>
    <w:rsid w:val="00E85002"/>
    <w:rsid w:val="00E87225"/>
    <w:rsid w:val="00E92987"/>
    <w:rsid w:val="00E9379E"/>
    <w:rsid w:val="00E97816"/>
    <w:rsid w:val="00EA3143"/>
    <w:rsid w:val="00EA4C5D"/>
    <w:rsid w:val="00EB05F0"/>
    <w:rsid w:val="00EB0866"/>
    <w:rsid w:val="00EB2BED"/>
    <w:rsid w:val="00EB4523"/>
    <w:rsid w:val="00EB4FFB"/>
    <w:rsid w:val="00EC1B6B"/>
    <w:rsid w:val="00EC72DC"/>
    <w:rsid w:val="00ED118F"/>
    <w:rsid w:val="00EE13F8"/>
    <w:rsid w:val="00EE2E82"/>
    <w:rsid w:val="00EE674A"/>
    <w:rsid w:val="00EF40CF"/>
    <w:rsid w:val="00F019C6"/>
    <w:rsid w:val="00F02700"/>
    <w:rsid w:val="00F034D2"/>
    <w:rsid w:val="00F078DC"/>
    <w:rsid w:val="00F11250"/>
    <w:rsid w:val="00F12D1E"/>
    <w:rsid w:val="00F13E18"/>
    <w:rsid w:val="00F22D54"/>
    <w:rsid w:val="00F31A68"/>
    <w:rsid w:val="00F4196D"/>
    <w:rsid w:val="00F42FBD"/>
    <w:rsid w:val="00F443B2"/>
    <w:rsid w:val="00F55666"/>
    <w:rsid w:val="00F57E02"/>
    <w:rsid w:val="00F61713"/>
    <w:rsid w:val="00F63CD6"/>
    <w:rsid w:val="00F63EE0"/>
    <w:rsid w:val="00F65DE2"/>
    <w:rsid w:val="00F6799C"/>
    <w:rsid w:val="00F7510C"/>
    <w:rsid w:val="00F77939"/>
    <w:rsid w:val="00F84803"/>
    <w:rsid w:val="00F859FF"/>
    <w:rsid w:val="00F87BDE"/>
    <w:rsid w:val="00F90D72"/>
    <w:rsid w:val="00F921CA"/>
    <w:rsid w:val="00F933CA"/>
    <w:rsid w:val="00FA1B6D"/>
    <w:rsid w:val="00FA3405"/>
    <w:rsid w:val="00FC2023"/>
    <w:rsid w:val="00FC55ED"/>
    <w:rsid w:val="00FC6DE4"/>
    <w:rsid w:val="00FE5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5660"/>
  </w:style>
  <w:style w:type="paragraph" w:styleId="Footer">
    <w:name w:val="footer"/>
    <w:basedOn w:val="Normal"/>
    <w:link w:val="Foot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F5660"/>
  </w:style>
  <w:style w:type="paragraph" w:customStyle="1" w:styleId="YOURTAGLINEGOESHERE">
    <w:name w:val="YOUR TAGLINE GOES HERE"/>
    <w:basedOn w:val="Normal"/>
    <w:link w:val="YOURTAGLINEGOESHEREChar"/>
    <w:qFormat/>
    <w:rsid w:val="00BF5660"/>
    <w:rPr>
      <w:rFonts w:ascii="Arial" w:hAnsi="Arial"/>
      <w:b/>
      <w:smallCaps/>
      <w:color w:val="F58026"/>
    </w:rPr>
  </w:style>
  <w:style w:type="character" w:customStyle="1" w:styleId="YOURTAGLINEGOESHEREChar">
    <w:name w:val="YOUR TAGLINE GOES HERE Char"/>
    <w:basedOn w:val="DefaultParagraphFont"/>
    <w:link w:val="YOURTAGLINEGOESHERE"/>
    <w:rsid w:val="00BF5660"/>
    <w:rPr>
      <w:rFonts w:ascii="Arial" w:eastAsia="Times New Roman" w:hAnsi="Arial" w:cs="Times New Roman"/>
      <w:b/>
      <w:smallCaps/>
      <w:color w:val="F58026"/>
      <w:sz w:val="24"/>
      <w:szCs w:val="24"/>
    </w:rPr>
  </w:style>
  <w:style w:type="paragraph" w:styleId="NoSpacing">
    <w:name w:val="No Spacing"/>
    <w:uiPriority w:val="1"/>
    <w:qFormat/>
    <w:rsid w:val="00BF566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4675"/>
    <w:rPr>
      <w:sz w:val="16"/>
      <w:szCs w:val="16"/>
    </w:rPr>
  </w:style>
  <w:style w:type="paragraph" w:styleId="CommentText">
    <w:name w:val="annotation text"/>
    <w:basedOn w:val="Normal"/>
    <w:link w:val="CommentTextChar"/>
    <w:uiPriority w:val="99"/>
    <w:semiHidden/>
    <w:unhideWhenUsed/>
    <w:rsid w:val="003A4675"/>
    <w:rPr>
      <w:sz w:val="20"/>
      <w:szCs w:val="20"/>
    </w:rPr>
  </w:style>
  <w:style w:type="character" w:customStyle="1" w:styleId="CommentTextChar">
    <w:name w:val="Comment Text Char"/>
    <w:basedOn w:val="DefaultParagraphFont"/>
    <w:link w:val="CommentText"/>
    <w:uiPriority w:val="99"/>
    <w:semiHidden/>
    <w:rsid w:val="003A4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675"/>
    <w:rPr>
      <w:b/>
      <w:bCs/>
    </w:rPr>
  </w:style>
  <w:style w:type="character" w:customStyle="1" w:styleId="CommentSubjectChar">
    <w:name w:val="Comment Subject Char"/>
    <w:basedOn w:val="CommentTextChar"/>
    <w:link w:val="CommentSubject"/>
    <w:uiPriority w:val="99"/>
    <w:semiHidden/>
    <w:rsid w:val="003A4675"/>
    <w:rPr>
      <w:b/>
      <w:bCs/>
    </w:rPr>
  </w:style>
  <w:style w:type="paragraph" w:styleId="BalloonText">
    <w:name w:val="Balloon Text"/>
    <w:basedOn w:val="Normal"/>
    <w:link w:val="BalloonTextChar"/>
    <w:uiPriority w:val="99"/>
    <w:semiHidden/>
    <w:unhideWhenUsed/>
    <w:rsid w:val="003A4675"/>
    <w:rPr>
      <w:rFonts w:ascii="Tahoma" w:hAnsi="Tahoma" w:cs="Tahoma"/>
      <w:sz w:val="16"/>
      <w:szCs w:val="16"/>
    </w:rPr>
  </w:style>
  <w:style w:type="character" w:customStyle="1" w:styleId="BalloonTextChar">
    <w:name w:val="Balloon Text Char"/>
    <w:basedOn w:val="DefaultParagraphFont"/>
    <w:link w:val="BalloonText"/>
    <w:uiPriority w:val="99"/>
    <w:semiHidden/>
    <w:rsid w:val="003A4675"/>
    <w:rPr>
      <w:rFonts w:ascii="Tahoma" w:eastAsia="Times New Roman" w:hAnsi="Tahoma" w:cs="Tahoma"/>
      <w:sz w:val="16"/>
      <w:szCs w:val="16"/>
    </w:rPr>
  </w:style>
  <w:style w:type="paragraph" w:styleId="List">
    <w:name w:val="List"/>
    <w:basedOn w:val="Normal"/>
    <w:unhideWhenUsed/>
    <w:rsid w:val="00270A95"/>
    <w:pPr>
      <w:overflowPunct w:val="0"/>
      <w:autoSpaceDE w:val="0"/>
      <w:autoSpaceDN w:val="0"/>
      <w:adjustRightInd w:val="0"/>
      <w:ind w:left="360" w:hanging="360"/>
    </w:pPr>
    <w:rPr>
      <w:sz w:val="20"/>
      <w:szCs w:val="20"/>
    </w:rPr>
  </w:style>
  <w:style w:type="paragraph" w:styleId="ListParagraph">
    <w:name w:val="List Paragraph"/>
    <w:basedOn w:val="Normal"/>
    <w:uiPriority w:val="34"/>
    <w:qFormat/>
    <w:rsid w:val="0001758E"/>
    <w:pPr>
      <w:ind w:left="720"/>
      <w:contextualSpacing/>
    </w:pPr>
  </w:style>
</w:styles>
</file>

<file path=word/webSettings.xml><?xml version="1.0" encoding="utf-8"?>
<w:webSettings xmlns:r="http://schemas.openxmlformats.org/officeDocument/2006/relationships" xmlns:w="http://schemas.openxmlformats.org/wordprocessingml/2006/main">
  <w:divs>
    <w:div w:id="47655167">
      <w:bodyDiv w:val="1"/>
      <w:marLeft w:val="0"/>
      <w:marRight w:val="0"/>
      <w:marTop w:val="0"/>
      <w:marBottom w:val="0"/>
      <w:divBdr>
        <w:top w:val="none" w:sz="0" w:space="0" w:color="auto"/>
        <w:left w:val="none" w:sz="0" w:space="0" w:color="auto"/>
        <w:bottom w:val="none" w:sz="0" w:space="0" w:color="auto"/>
        <w:right w:val="none" w:sz="0" w:space="0" w:color="auto"/>
      </w:divBdr>
    </w:div>
    <w:div w:id="376204283">
      <w:bodyDiv w:val="1"/>
      <w:marLeft w:val="0"/>
      <w:marRight w:val="0"/>
      <w:marTop w:val="0"/>
      <w:marBottom w:val="0"/>
      <w:divBdr>
        <w:top w:val="none" w:sz="0" w:space="0" w:color="auto"/>
        <w:left w:val="none" w:sz="0" w:space="0" w:color="auto"/>
        <w:bottom w:val="none" w:sz="0" w:space="0" w:color="auto"/>
        <w:right w:val="none" w:sz="0" w:space="0" w:color="auto"/>
      </w:divBdr>
    </w:div>
    <w:div w:id="1275482561">
      <w:bodyDiv w:val="1"/>
      <w:marLeft w:val="0"/>
      <w:marRight w:val="0"/>
      <w:marTop w:val="0"/>
      <w:marBottom w:val="0"/>
      <w:divBdr>
        <w:top w:val="none" w:sz="0" w:space="0" w:color="auto"/>
        <w:left w:val="none" w:sz="0" w:space="0" w:color="auto"/>
        <w:bottom w:val="none" w:sz="0" w:space="0" w:color="auto"/>
        <w:right w:val="none" w:sz="0" w:space="0" w:color="auto"/>
      </w:divBdr>
    </w:div>
    <w:div w:id="20769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F8CE07-2DC4-4774-8135-03FB18B2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dawn</cp:lastModifiedBy>
  <cp:revision>8</cp:revision>
  <cp:lastPrinted>2014-02-19T20:03:00Z</cp:lastPrinted>
  <dcterms:created xsi:type="dcterms:W3CDTF">2014-01-29T20:47:00Z</dcterms:created>
  <dcterms:modified xsi:type="dcterms:W3CDTF">2014-02-19T20:45:00Z</dcterms:modified>
</cp:coreProperties>
</file>